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743D4" w14:textId="77777777" w:rsidR="00002B05" w:rsidRDefault="00002B05"/>
    <w:p w14:paraId="5B51D842" w14:textId="77777777" w:rsidR="003F049A" w:rsidRDefault="006C2AB0" w:rsidP="00A6712F">
      <w:pPr>
        <w:jc w:val="right"/>
      </w:pPr>
      <w:r>
        <w:fldChar w:fldCharType="begin"/>
      </w:r>
      <w:r w:rsidR="00A6712F">
        <w:instrText xml:space="preserve"> INCLUDEPICTURE "https://lh3.googleusercontent.com/proxy/13iE8zxd1l-29UqxkT59VBBWUxCtSpPf2PUAj58VKx3HtB0DtBqr6a_NYPOXHQxZ1_TzTP2wKWlUtbDf6DOzL34YnIwBhZROz011Kurw-tE1oOrQEporEbJwnT7CD6X25DtQ_cMMmJ-32DITJfQ1K09sEo97_BavCfb9Dqg" \* MERGEFORMATINET </w:instrText>
      </w:r>
      <w:r>
        <w:fldChar w:fldCharType="separate"/>
      </w:r>
      <w:r>
        <w:fldChar w:fldCharType="begin"/>
      </w:r>
      <w:r w:rsidR="00FB1A5B">
        <w:instrText xml:space="preserve"> INCLUDEPICTURE  "https://lh3.googleusercontent.com/proxy/13iE8zxd1l-29UqxkT59VBBWUxCtSpPf2PUAj58VKx3HtB0DtBqr6a_NYPOXHQxZ1_TzTP2wKWlUtbDf6DOzL34YnIwBhZROz011Kurw-tE1oOrQEporEbJwnT7CD6X25DtQ_cMMmJ-32DITJfQ1K09sEo97_BavCfb9Dqg" \* MERGEFORMATINET </w:instrText>
      </w:r>
      <w:r>
        <w:fldChar w:fldCharType="separate"/>
      </w:r>
      <w:r>
        <w:fldChar w:fldCharType="begin"/>
      </w:r>
      <w:r w:rsidR="00644892">
        <w:instrText xml:space="preserve"> INCLUDEPICTURE  "https://lh3.googleusercontent.com/proxy/13iE8zxd1l-29UqxkT59VBBWUxCtSpPf2PUAj58VKx3HtB0DtBqr6a_NYPOXHQxZ1_TzTP2wKWlUtbDf6DOzL34YnIwBhZROz011Kurw-tE1oOrQEporEbJwnT7CD6X25DtQ_cMMmJ-32DITJfQ1K09sEo97_BavCfb9Dqg" \* MERGEFORMATINET </w:instrText>
      </w:r>
      <w:r>
        <w:fldChar w:fldCharType="separate"/>
      </w:r>
      <w:r>
        <w:fldChar w:fldCharType="begin"/>
      </w:r>
      <w:r w:rsidR="00B24845">
        <w:instrText xml:space="preserve"> INCLUDEPICTURE  "https://lh3.googleusercontent.com/proxy/13iE8zxd1l-29UqxkT59VBBWUxCtSpPf2PUAj58VKx3HtB0DtBqr6a_NYPOXHQxZ1_TzTP2wKWlUtbDf6DOzL34YnIwBhZROz011Kurw-tE1oOrQEporEbJwnT7CD6X25DtQ_cMMmJ-32DITJfQ1K09sEo97_BavCfb9Dqg" \* MERGEFORMATINET </w:instrText>
      </w:r>
      <w:r>
        <w:fldChar w:fldCharType="separate"/>
      </w:r>
      <w:r>
        <w:fldChar w:fldCharType="begin"/>
      </w:r>
      <w:r w:rsidR="00AC721D">
        <w:instrText xml:space="preserve"> INCLUDEPICTURE  "https://lh3.googleusercontent.com/proxy/13iE8zxd1l-29UqxkT59VBBWUxCtSpPf2PUAj58VKx3HtB0DtBqr6a_NYPOXHQxZ1_TzTP2wKWlUtbDf6DOzL34YnIwBhZROz011Kurw-tE1oOrQEporEbJwnT7CD6X25DtQ_cMMmJ-32DITJfQ1K09sEo97_BavCfb9Dqg" \* MERGEFORMATINET </w:instrText>
      </w:r>
      <w:r>
        <w:fldChar w:fldCharType="separate"/>
      </w:r>
      <w:r>
        <w:fldChar w:fldCharType="begin"/>
      </w:r>
      <w:r w:rsidR="00C85308">
        <w:instrText xml:space="preserve"> INCLUDEPICTURE  "https://lh3.googleusercontent.com/proxy/13iE8zxd1l-29UqxkT59VBBWUxCtSpPf2PUAj58VKx3HtB0DtBqr6a_NYPOXHQxZ1_TzTP2wKWlUtbDf6DOzL34YnIwBhZROz011Kurw-tE1oOrQEporEbJwnT7CD6X25DtQ_cMMmJ-32DITJfQ1K09sEo97_BavCfb9Dqg" \* MERGEFORMATINET </w:instrText>
      </w:r>
      <w:r>
        <w:fldChar w:fldCharType="separate"/>
      </w:r>
      <w:r>
        <w:fldChar w:fldCharType="begin"/>
      </w:r>
      <w:r w:rsidR="00D842AF">
        <w:instrText xml:space="preserve"> INCLUDEPICTURE  "https://lh3.googleusercontent.com/proxy/13iE8zxd1l-29UqxkT59VBBWUxCtSpPf2PUAj58VKx3HtB0DtBqr6a_NYPOXHQxZ1_TzTP2wKWlUtbDf6DOzL34YnIwBhZROz011Kurw-tE1oOrQEporEbJwnT7CD6X25DtQ_cMMmJ-32DITJfQ1K09sEo97_BavCfb9Dqg" \* MERGEFORMATINET </w:instrText>
      </w:r>
      <w:r>
        <w:fldChar w:fldCharType="separate"/>
      </w:r>
      <w:r w:rsidR="006350F1">
        <w:fldChar w:fldCharType="begin"/>
      </w:r>
      <w:r w:rsidR="006350F1">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6350F1">
        <w:fldChar w:fldCharType="separate"/>
      </w:r>
      <w:r w:rsidR="0050168B">
        <w:fldChar w:fldCharType="begin"/>
      </w:r>
      <w:r w:rsidR="0050168B">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50168B">
        <w:fldChar w:fldCharType="separate"/>
      </w:r>
      <w:r w:rsidR="00BE724F">
        <w:fldChar w:fldCharType="begin"/>
      </w:r>
      <w:r w:rsidR="00BE724F">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BE724F">
        <w:fldChar w:fldCharType="separate"/>
      </w:r>
      <w:r w:rsidR="00BE724F">
        <w:fldChar w:fldCharType="begin"/>
      </w:r>
      <w:r w:rsidR="00BE724F">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BE724F">
        <w:fldChar w:fldCharType="separate"/>
      </w:r>
      <w:r w:rsidR="00A14F14">
        <w:fldChar w:fldCharType="begin"/>
      </w:r>
      <w:r w:rsidR="00A14F14">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A14F14">
        <w:fldChar w:fldCharType="separate"/>
      </w:r>
      <w:r w:rsidR="00A14F14">
        <w:fldChar w:fldCharType="begin"/>
      </w:r>
      <w:r w:rsidR="00A14F14">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A14F14">
        <w:fldChar w:fldCharType="separate"/>
      </w:r>
      <w:r w:rsidR="003A71AD">
        <w:fldChar w:fldCharType="begin"/>
      </w:r>
      <w:r w:rsidR="003A71AD">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3A71AD">
        <w:fldChar w:fldCharType="separate"/>
      </w:r>
      <w:r w:rsidR="00E84E4B">
        <w:fldChar w:fldCharType="begin"/>
      </w:r>
      <w:r w:rsidR="00E84E4B">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E84E4B">
        <w:fldChar w:fldCharType="separate"/>
      </w:r>
      <w:r w:rsidR="00053E54">
        <w:fldChar w:fldCharType="begin"/>
      </w:r>
      <w:r w:rsidR="00053E54">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053E54">
        <w:fldChar w:fldCharType="separate"/>
      </w:r>
      <w:r w:rsidR="00053E54">
        <w:fldChar w:fldCharType="begin"/>
      </w:r>
      <w:r w:rsidR="00053E54">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053E54">
        <w:fldChar w:fldCharType="separate"/>
      </w:r>
      <w:r w:rsidR="00053E54">
        <w:fldChar w:fldCharType="begin"/>
      </w:r>
      <w:r w:rsidR="00053E54">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053E54">
        <w:fldChar w:fldCharType="separate"/>
      </w:r>
      <w:r w:rsidR="00221290">
        <w:fldChar w:fldCharType="begin"/>
      </w:r>
      <w:r w:rsidR="00221290">
        <w:instrText xml:space="preserve"> INCLUDEPICTURE  "https://lh3.googleusercontent.com/proxy/13iE8zxd1l-29UqxkT59VBBWUxCtSpPf2PUAj58VKx3HtB0DtBqr6a_NYPOXHQxZ1_TzTP2wKWlUtbDf6DOzL34YnIwBhZROz011Kurw-tE1oOrQEporEbJwnT7CD6X25DtQ_cMMmJ-32DITJfQ1K09sEo97_BavCfb9Dqg" \* MERGEFORMATINET </w:instrText>
      </w:r>
      <w:r w:rsidR="00221290">
        <w:fldChar w:fldCharType="separate"/>
      </w:r>
      <w:r w:rsidR="00994799">
        <w:fldChar w:fldCharType="begin"/>
      </w:r>
      <w:r w:rsidR="00994799">
        <w:instrText xml:space="preserve"> </w:instrText>
      </w:r>
      <w:r w:rsidR="00994799">
        <w:instrText>INCLUDEPICTURE  "https://lh3.googleusercontent.com/proxy/13iE8zxd1l-29UqxkT59VBBWUxCtSpPf2PUAj58VKx3HtB0DtBqr6a_NYPOXHQxZ1_TzTP2wKWlUtbDf6DOzL34YnIwBhZROz011Kurw-tE1oOrQEporEbJwnT7CD6X25DtQ_</w:instrText>
      </w:r>
      <w:r w:rsidR="00994799">
        <w:instrText>cMMmJ-32DITJfQ1K09sEo97_BavCfb9Dqg" \* MERGEFORMATINET</w:instrText>
      </w:r>
      <w:r w:rsidR="00994799">
        <w:instrText xml:space="preserve"> </w:instrText>
      </w:r>
      <w:r w:rsidR="00994799">
        <w:fldChar w:fldCharType="separate"/>
      </w:r>
      <w:r w:rsidR="00994799">
        <w:pict w14:anchorId="4F6EC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ournée petite enfance | Mairie de Chorges" style="width:250.5pt;height:158.25pt">
            <v:imagedata r:id="rId7" r:href="rId8"/>
          </v:shape>
        </w:pict>
      </w:r>
      <w:r w:rsidR="00994799">
        <w:fldChar w:fldCharType="end"/>
      </w:r>
      <w:r w:rsidR="00221290">
        <w:fldChar w:fldCharType="end"/>
      </w:r>
      <w:r w:rsidR="00053E54">
        <w:fldChar w:fldCharType="end"/>
      </w:r>
      <w:r w:rsidR="00053E54">
        <w:fldChar w:fldCharType="end"/>
      </w:r>
      <w:r w:rsidR="00053E54">
        <w:fldChar w:fldCharType="end"/>
      </w:r>
      <w:r w:rsidR="00E84E4B">
        <w:fldChar w:fldCharType="end"/>
      </w:r>
      <w:r w:rsidR="003A71AD">
        <w:fldChar w:fldCharType="end"/>
      </w:r>
      <w:r w:rsidR="00A14F14">
        <w:fldChar w:fldCharType="end"/>
      </w:r>
      <w:r w:rsidR="00A14F14">
        <w:fldChar w:fldCharType="end"/>
      </w:r>
      <w:r w:rsidR="00BE724F">
        <w:fldChar w:fldCharType="end"/>
      </w:r>
      <w:r w:rsidR="00BE724F">
        <w:fldChar w:fldCharType="end"/>
      </w:r>
      <w:r w:rsidR="0050168B">
        <w:fldChar w:fldCharType="end"/>
      </w:r>
      <w:r w:rsidR="006350F1">
        <w:fldChar w:fldCharType="end"/>
      </w:r>
      <w:r>
        <w:fldChar w:fldCharType="end"/>
      </w:r>
      <w:r>
        <w:fldChar w:fldCharType="end"/>
      </w:r>
      <w:r>
        <w:fldChar w:fldCharType="end"/>
      </w:r>
      <w:r>
        <w:fldChar w:fldCharType="end"/>
      </w:r>
      <w:r>
        <w:fldChar w:fldCharType="end"/>
      </w:r>
      <w:r>
        <w:fldChar w:fldCharType="end"/>
      </w:r>
      <w:r>
        <w:fldChar w:fldCharType="end"/>
      </w:r>
    </w:p>
    <w:p w14:paraId="6DE23750" w14:textId="77777777" w:rsidR="003F049A" w:rsidRPr="003F049A" w:rsidRDefault="003F049A"/>
    <w:p w14:paraId="1A70E204" w14:textId="77777777" w:rsidR="003F049A" w:rsidRDefault="003F049A"/>
    <w:p w14:paraId="779B60EE" w14:textId="77777777" w:rsidR="003F049A" w:rsidRDefault="003F049A"/>
    <w:p w14:paraId="1EE2947B" w14:textId="77777777" w:rsidR="003F049A" w:rsidRDefault="003F049A"/>
    <w:p w14:paraId="7566FCA3" w14:textId="77777777" w:rsidR="003F049A" w:rsidRDefault="003F049A"/>
    <w:p w14:paraId="0AF6DDC6" w14:textId="77777777" w:rsidR="003F049A" w:rsidRDefault="003F049A"/>
    <w:p w14:paraId="3BA69F6A" w14:textId="77777777" w:rsidR="003F049A" w:rsidRDefault="003F049A" w:rsidP="003F049A">
      <w:pPr>
        <w:jc w:val="center"/>
        <w:rPr>
          <w:rFonts w:ascii="Castellar" w:hAnsi="Castellar"/>
          <w:b/>
          <w:outline/>
          <w:color w:val="5B9BD5" w:themeColor="accent5"/>
          <w:sz w:val="60"/>
          <w:szCs w:val="60"/>
        </w:rPr>
      </w:pPr>
      <w:r w:rsidRPr="003F049A">
        <w:rPr>
          <w:rFonts w:ascii="Castellar" w:hAnsi="Castellar"/>
          <w:b/>
          <w:outline/>
          <w:color w:val="5B9BD5" w:themeColor="accent5"/>
          <w:sz w:val="60"/>
          <w:szCs w:val="60"/>
        </w:rPr>
        <w:t>ACCUEIL EXTRASCOLAIRE</w:t>
      </w:r>
    </w:p>
    <w:p w14:paraId="023E7EFA" w14:textId="77777777" w:rsidR="003F049A" w:rsidRPr="003F049A" w:rsidRDefault="003F049A">
      <w:pPr>
        <w:rPr>
          <w:rFonts w:ascii="Castellar" w:hAnsi="Castellar"/>
          <w:b/>
          <w:outline/>
          <w:color w:val="5B9BD5" w:themeColor="accent5"/>
          <w:sz w:val="60"/>
          <w:szCs w:val="60"/>
        </w:rPr>
      </w:pPr>
    </w:p>
    <w:p w14:paraId="3299EBA7" w14:textId="77777777" w:rsidR="003F049A" w:rsidRDefault="00CA43E3" w:rsidP="003F049A">
      <w:pPr>
        <w:jc w:val="center"/>
        <w:rPr>
          <w:rFonts w:ascii="Castellar" w:hAnsi="Castellar"/>
          <w:b/>
          <w:outline/>
          <w:color w:val="5B9BD5" w:themeColor="accent5"/>
          <w:sz w:val="60"/>
          <w:szCs w:val="60"/>
        </w:rPr>
      </w:pPr>
      <w:r>
        <w:rPr>
          <w:rFonts w:ascii="Castellar" w:hAnsi="Castellar"/>
          <w:b/>
          <w:outline/>
          <w:color w:val="5B9BD5" w:themeColor="accent5"/>
          <w:sz w:val="60"/>
          <w:szCs w:val="60"/>
        </w:rPr>
        <w:t>PROJET D’ACCUEIL</w:t>
      </w:r>
    </w:p>
    <w:p w14:paraId="55F22D4D" w14:textId="77777777" w:rsidR="006D26A2" w:rsidRDefault="006D26A2" w:rsidP="003F049A">
      <w:pPr>
        <w:jc w:val="center"/>
        <w:rPr>
          <w:rFonts w:ascii="Castellar" w:hAnsi="Castellar"/>
          <w:b/>
          <w:outline/>
          <w:color w:val="5B9BD5" w:themeColor="accent5"/>
          <w:sz w:val="60"/>
          <w:szCs w:val="60"/>
        </w:rPr>
      </w:pPr>
    </w:p>
    <w:p w14:paraId="46C0C654" w14:textId="77777777" w:rsidR="006D26A2" w:rsidRDefault="006D26A2" w:rsidP="003F049A">
      <w:pPr>
        <w:jc w:val="center"/>
        <w:rPr>
          <w:rFonts w:ascii="Castellar" w:hAnsi="Castellar"/>
          <w:b/>
          <w:outline/>
          <w:color w:val="5B9BD5" w:themeColor="accent5"/>
          <w:sz w:val="60"/>
          <w:szCs w:val="60"/>
        </w:rPr>
      </w:pPr>
    </w:p>
    <w:p w14:paraId="6C8558CF" w14:textId="77777777" w:rsidR="00770AC1" w:rsidRDefault="00770AC1" w:rsidP="003F049A">
      <w:pPr>
        <w:jc w:val="center"/>
        <w:rPr>
          <w:rFonts w:ascii="Castellar" w:hAnsi="Castellar"/>
          <w:b/>
          <w:outline/>
          <w:color w:val="5B9BD5" w:themeColor="accent5"/>
          <w:sz w:val="24"/>
          <w:szCs w:val="24"/>
        </w:rPr>
      </w:pPr>
    </w:p>
    <w:p w14:paraId="52ACE44D" w14:textId="77777777" w:rsidR="00770AC1" w:rsidRDefault="00770AC1" w:rsidP="003F049A">
      <w:pPr>
        <w:jc w:val="center"/>
        <w:rPr>
          <w:rFonts w:ascii="Castellar" w:hAnsi="Castellar"/>
          <w:b/>
          <w:outline/>
          <w:color w:val="5B9BD5" w:themeColor="accent5"/>
          <w:sz w:val="24"/>
          <w:szCs w:val="24"/>
        </w:rPr>
      </w:pPr>
    </w:p>
    <w:p w14:paraId="4DBF356A" w14:textId="77777777" w:rsidR="00770AC1" w:rsidRPr="00770AC1" w:rsidRDefault="00770AC1" w:rsidP="003F049A">
      <w:pPr>
        <w:jc w:val="center"/>
        <w:rPr>
          <w:rFonts w:ascii="Castellar" w:hAnsi="Castellar"/>
          <w:b/>
          <w:outline/>
          <w:color w:val="5B9BD5" w:themeColor="accent5"/>
          <w:sz w:val="24"/>
          <w:szCs w:val="24"/>
        </w:rPr>
      </w:pPr>
    </w:p>
    <w:p w14:paraId="3B70FC60" w14:textId="77777777" w:rsidR="00A6712F" w:rsidRPr="006D26A2" w:rsidRDefault="006D26A2" w:rsidP="006D26A2">
      <w:pPr>
        <w:jc w:val="center"/>
        <w:rPr>
          <w:rFonts w:ascii="Castellar" w:hAnsi="Castellar"/>
          <w:b/>
          <w:outline/>
          <w:color w:val="5B9BD5" w:themeColor="accent5"/>
          <w:sz w:val="60"/>
          <w:szCs w:val="60"/>
        </w:rPr>
      </w:pPr>
      <w:r w:rsidRPr="001A58B0">
        <w:rPr>
          <w:noProof/>
          <w:lang w:eastAsia="fr-BE"/>
        </w:rPr>
        <w:drawing>
          <wp:inline distT="0" distB="0" distL="0" distR="0" wp14:anchorId="691376AA" wp14:editId="2ABC52B7">
            <wp:extent cx="2619375" cy="714375"/>
            <wp:effectExtent l="0" t="0" r="0" b="0"/>
            <wp:docPr id="10" name="Image 2" descr="Description : Macintosh HD:Users:remlau:Desktop:BLA_IDENTITE:BLA_LOGO:BLA_Horizontal:BLA_Horiz_Admin:BLA_Horiz_Admin_Quadr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Macintosh HD:Users:remlau:Desktop:BLA_IDENTITE:BLA_LOGO:BLA_Horizontal:BLA_Horiz_Admin:BLA_Horiz_Admin_Quadri.pdf"/>
                    <pic:cNvPicPr>
                      <a:picLocks noChangeAspect="1" noChangeArrowheads="1"/>
                    </pic:cNvPicPr>
                  </pic:nvPicPr>
                  <pic:blipFill>
                    <a:blip r:embed="rId9" cstate="print"/>
                    <a:srcRect/>
                    <a:stretch>
                      <a:fillRect/>
                    </a:stretch>
                  </pic:blipFill>
                  <pic:spPr bwMode="auto">
                    <a:xfrm>
                      <a:off x="0" y="0"/>
                      <a:ext cx="2619375" cy="714375"/>
                    </a:xfrm>
                    <a:prstGeom prst="rect">
                      <a:avLst/>
                    </a:prstGeom>
                    <a:noFill/>
                    <a:ln w="9525">
                      <a:noFill/>
                      <a:miter lim="800000"/>
                      <a:headEnd/>
                      <a:tailEnd/>
                    </a:ln>
                  </pic:spPr>
                </pic:pic>
              </a:graphicData>
            </a:graphic>
          </wp:inline>
        </w:drawing>
      </w:r>
    </w:p>
    <w:p w14:paraId="788EB2AF" w14:textId="77777777" w:rsidR="00E21272" w:rsidRPr="00D150D8" w:rsidRDefault="009E35A3" w:rsidP="00E21272">
      <w:pPr>
        <w:jc w:val="both"/>
        <w:rPr>
          <w:sz w:val="24"/>
          <w:szCs w:val="24"/>
        </w:rPr>
      </w:pPr>
      <w:r w:rsidRPr="00202501">
        <w:rPr>
          <w:rFonts w:ascii="Bradley Hand ITC" w:hAnsi="Bradley Hand ITC"/>
          <w:b/>
          <w:bCs/>
          <w:caps/>
          <w:color w:val="FF0066"/>
          <w:sz w:val="32"/>
          <w:szCs w:val="32"/>
        </w:rPr>
        <w:lastRenderedPageBreak/>
        <w:t>Notre accueil extrascolaire</w:t>
      </w:r>
      <w:r w:rsidRPr="009E35A3">
        <w:rPr>
          <w:rFonts w:ascii="Bradley Hand ITC" w:hAnsi="Bradley Hand ITC"/>
          <w:sz w:val="32"/>
          <w:szCs w:val="32"/>
        </w:rPr>
        <w:t>,</w:t>
      </w:r>
      <w:r>
        <w:rPr>
          <w:rFonts w:ascii="Bradley Hand ITC" w:hAnsi="Bradley Hand ITC"/>
          <w:b/>
          <w:bCs/>
          <w:sz w:val="32"/>
          <w:szCs w:val="32"/>
        </w:rPr>
        <w:t xml:space="preserve"> </w:t>
      </w:r>
      <w:r w:rsidR="004B4EF6">
        <w:rPr>
          <w:sz w:val="24"/>
          <w:szCs w:val="24"/>
        </w:rPr>
        <w:t>agréé par l’ONE</w:t>
      </w:r>
      <w:r w:rsidR="00E41329" w:rsidRPr="00D150D8">
        <w:rPr>
          <w:sz w:val="24"/>
          <w:szCs w:val="24"/>
        </w:rPr>
        <w:t xml:space="preserve">, </w:t>
      </w:r>
      <w:r w:rsidR="00E21272" w:rsidRPr="00D150D8">
        <w:rPr>
          <w:sz w:val="24"/>
          <w:szCs w:val="24"/>
        </w:rPr>
        <w:t xml:space="preserve">est ouvert aux enfants âgés de 2,5 ans à 12 ans sans distinction d’école, de sexe, culture, religion et nationalité, </w:t>
      </w:r>
      <w:r w:rsidR="00E21272" w:rsidRPr="00D150D8">
        <w:rPr>
          <w:b/>
          <w:bCs/>
          <w:sz w:val="24"/>
          <w:szCs w:val="24"/>
        </w:rPr>
        <w:t>non accompagnés de leurs parents</w:t>
      </w:r>
      <w:r w:rsidR="00E21272" w:rsidRPr="00D150D8">
        <w:rPr>
          <w:sz w:val="24"/>
          <w:szCs w:val="24"/>
        </w:rPr>
        <w:t>. L’accueil d’enfants différents est possible sous certaines conditions.</w:t>
      </w:r>
    </w:p>
    <w:p w14:paraId="1569CC2D" w14:textId="77777777" w:rsidR="009E35A3" w:rsidRPr="00D150D8" w:rsidRDefault="00E21272" w:rsidP="008C39B5">
      <w:pPr>
        <w:pStyle w:val="Default"/>
        <w:jc w:val="both"/>
      </w:pPr>
      <w:r>
        <w:t>P</w:t>
      </w:r>
      <w:r w:rsidR="00E41329" w:rsidRPr="00D150D8">
        <w:t>lacé sous la responsabilité de l’Echevinat de la Jeunesse</w:t>
      </w:r>
      <w:r>
        <w:t xml:space="preserve">, il est </w:t>
      </w:r>
      <w:r w:rsidR="00E41329" w:rsidRPr="00D150D8">
        <w:t>coord</w:t>
      </w:r>
      <w:r w:rsidR="00E22D1B">
        <w:t>onné par le Département Enfance</w:t>
      </w:r>
      <w:r w:rsidR="00E41329" w:rsidRPr="00D150D8">
        <w:t xml:space="preserve"> de l’Administration communale de Braine-l’Alleud (</w:t>
      </w:r>
      <w:r w:rsidR="00E41329" w:rsidRPr="00D150D8">
        <w:rPr>
          <w:rFonts w:ascii="Wingdings" w:hAnsi="Wingdings" w:cs="Wingdings"/>
        </w:rPr>
        <w:t></w:t>
      </w:r>
      <w:r w:rsidR="00E41329" w:rsidRPr="00D150D8">
        <w:t xml:space="preserve">02/854.02.70 – </w:t>
      </w:r>
      <w:hyperlink r:id="rId10" w:history="1">
        <w:r w:rsidR="00CC4342" w:rsidRPr="00D150D8">
          <w:rPr>
            <w:rStyle w:val="Lienhypertexte"/>
          </w:rPr>
          <w:t>enfance@braine-lalleud.be</w:t>
        </w:r>
      </w:hyperlink>
      <w:r w:rsidR="00E41329" w:rsidRPr="00D150D8">
        <w:t xml:space="preserve">). </w:t>
      </w:r>
    </w:p>
    <w:p w14:paraId="16CAA3B5" w14:textId="77777777" w:rsidR="00CC4342" w:rsidRPr="00D150D8" w:rsidRDefault="00CC4342" w:rsidP="008C39B5">
      <w:pPr>
        <w:pStyle w:val="Default"/>
        <w:jc w:val="both"/>
      </w:pPr>
    </w:p>
    <w:p w14:paraId="76F7038F" w14:textId="77777777" w:rsidR="00CC4342" w:rsidRPr="00D150D8" w:rsidRDefault="00CC4342" w:rsidP="008C39B5">
      <w:pPr>
        <w:pStyle w:val="Default"/>
        <w:jc w:val="both"/>
      </w:pPr>
      <w:r w:rsidRPr="00D150D8">
        <w:t xml:space="preserve">Il </w:t>
      </w:r>
      <w:r w:rsidR="00B05AAC" w:rsidRPr="00D150D8">
        <w:t>est</w:t>
      </w:r>
      <w:r w:rsidRPr="00D150D8">
        <w:t xml:space="preserve"> organisé dans le cadre du dé</w:t>
      </w:r>
      <w:r w:rsidR="004E2C43" w:rsidRPr="00D150D8">
        <w:t xml:space="preserve">cret du </w:t>
      </w:r>
      <w:r w:rsidR="00B05AAC" w:rsidRPr="00D150D8">
        <w:t>3 juillet 2003</w:t>
      </w:r>
      <w:r w:rsidR="004E2C43" w:rsidRPr="00D150D8">
        <w:t xml:space="preserve"> </w:t>
      </w:r>
      <w:r w:rsidR="00F05CC3">
        <w:t>relatif à la coordination de l’Accueil des enfants durant leur Temps L</w:t>
      </w:r>
      <w:r w:rsidR="004E2C43" w:rsidRPr="00D150D8">
        <w:t>ibre</w:t>
      </w:r>
      <w:r w:rsidR="00F05CC3">
        <w:t xml:space="preserve"> (ATL)</w:t>
      </w:r>
      <w:r w:rsidR="004E2C43" w:rsidRPr="00D150D8">
        <w:t xml:space="preserve"> et au soutien de l’accueil extrascolaire et de ses arrêtés d’application</w:t>
      </w:r>
      <w:r w:rsidRPr="00D150D8">
        <w:t>, ainsi que dans le cadre de l’arrêté du Gouvernement de la Communauté française du 17 décembre 2003 fixant le code de qualité de l’accueil.</w:t>
      </w:r>
    </w:p>
    <w:p w14:paraId="7D50769D" w14:textId="77777777" w:rsidR="00B05AAC" w:rsidRPr="00D150D8" w:rsidRDefault="00B05AAC" w:rsidP="008C39B5">
      <w:pPr>
        <w:pStyle w:val="Default"/>
        <w:jc w:val="both"/>
      </w:pPr>
    </w:p>
    <w:p w14:paraId="12E35402" w14:textId="4291029D" w:rsidR="002340B4" w:rsidRPr="00D150D8" w:rsidRDefault="001D4B6C" w:rsidP="00644892">
      <w:pPr>
        <w:jc w:val="both"/>
        <w:rPr>
          <w:sz w:val="24"/>
          <w:szCs w:val="24"/>
        </w:rPr>
      </w:pPr>
      <w:r w:rsidRPr="00D150D8">
        <w:rPr>
          <w:sz w:val="24"/>
          <w:szCs w:val="24"/>
        </w:rPr>
        <w:t>Cet accueil permet aux personnes qui confient leurs enfants de pouvoir concilier la vie professionnelle et familiale.</w:t>
      </w:r>
      <w:r w:rsidR="0003406F">
        <w:rPr>
          <w:sz w:val="24"/>
          <w:szCs w:val="24"/>
        </w:rPr>
        <w:t xml:space="preserve"> C’est un temps éducatif, un temps d’éducation non-formelle, où l’enfant découvre comment entrer en relation avec les autres, comment gérer ses conflits, comment vivre-ensemble…accompagné par un(e) accueillant(e) disponible et bienveillant(e).</w:t>
      </w:r>
    </w:p>
    <w:p w14:paraId="29471F36" w14:textId="5A10B11C" w:rsidR="00312C31" w:rsidRPr="001A6DED" w:rsidRDefault="00E41329" w:rsidP="0094573D">
      <w:pPr>
        <w:pStyle w:val="Default"/>
        <w:numPr>
          <w:ilvl w:val="0"/>
          <w:numId w:val="9"/>
        </w:numPr>
        <w:spacing w:after="109"/>
        <w:jc w:val="both"/>
        <w:rPr>
          <w:caps/>
          <w:color w:val="00B0F0"/>
          <w:sz w:val="22"/>
          <w:szCs w:val="22"/>
        </w:rPr>
      </w:pPr>
      <w:r w:rsidRPr="001A6DED">
        <w:rPr>
          <w:rFonts w:ascii="Bradley Hand ITC" w:hAnsi="Bradley Hand ITC"/>
          <w:b/>
          <w:bCs/>
          <w:caps/>
          <w:color w:val="00B0F0"/>
          <w:sz w:val="32"/>
          <w:szCs w:val="32"/>
        </w:rPr>
        <w:t>Informations générales</w:t>
      </w:r>
      <w:r w:rsidR="0094573D" w:rsidRPr="001A6DED">
        <w:rPr>
          <w:caps/>
          <w:color w:val="00B0F0"/>
          <w:sz w:val="22"/>
          <w:szCs w:val="22"/>
        </w:rPr>
        <w:t> :</w:t>
      </w:r>
    </w:p>
    <w:p w14:paraId="28852BEB" w14:textId="77777777" w:rsidR="002340B4" w:rsidRDefault="002340B4" w:rsidP="002340B4">
      <w:pPr>
        <w:widowControl w:val="0"/>
        <w:tabs>
          <w:tab w:val="left" w:pos="709"/>
        </w:tabs>
        <w:autoSpaceDE w:val="0"/>
        <w:autoSpaceDN w:val="0"/>
        <w:spacing w:before="1" w:after="0" w:line="240" w:lineRule="auto"/>
        <w:ind w:right="109"/>
        <w:jc w:val="both"/>
        <w:rPr>
          <w:sz w:val="24"/>
          <w:szCs w:val="24"/>
        </w:rPr>
      </w:pPr>
    </w:p>
    <w:p w14:paraId="17F2986C" w14:textId="77777777" w:rsidR="002340B4" w:rsidRPr="001A6DED" w:rsidRDefault="002340B4" w:rsidP="002340B4">
      <w:pPr>
        <w:pStyle w:val="Default"/>
        <w:jc w:val="both"/>
        <w:rPr>
          <w:rFonts w:ascii="Bradley Hand ITC" w:hAnsi="Bradley Hand ITC"/>
          <w:b/>
          <w:bCs/>
          <w:color w:val="00B0F0"/>
          <w:sz w:val="32"/>
          <w:szCs w:val="32"/>
        </w:rPr>
      </w:pPr>
      <w:r w:rsidRPr="001A6DED">
        <w:rPr>
          <w:rFonts w:ascii="Bradley Hand ITC" w:hAnsi="Bradley Hand ITC"/>
          <w:b/>
          <w:bCs/>
          <w:color w:val="00B0F0"/>
          <w:sz w:val="32"/>
          <w:szCs w:val="32"/>
        </w:rPr>
        <w:t>Localisation</w:t>
      </w:r>
    </w:p>
    <w:p w14:paraId="50CE3259" w14:textId="77777777" w:rsidR="00FC0094" w:rsidRPr="002340B4" w:rsidRDefault="00FC0094" w:rsidP="002340B4">
      <w:pPr>
        <w:jc w:val="both"/>
        <w:rPr>
          <w:sz w:val="24"/>
          <w:szCs w:val="24"/>
        </w:rPr>
      </w:pPr>
      <w:r w:rsidRPr="002340B4">
        <w:rPr>
          <w:sz w:val="24"/>
          <w:szCs w:val="24"/>
        </w:rPr>
        <w:t>L’Administration communale de Braine-l’Alleud organise un accueil extrascolaire :</w:t>
      </w:r>
    </w:p>
    <w:p w14:paraId="116E70FD" w14:textId="3B2808DC" w:rsidR="00FC0094" w:rsidRPr="002340B4" w:rsidRDefault="0094573D" w:rsidP="002340B4">
      <w:pPr>
        <w:pStyle w:val="Paragraphedeliste"/>
        <w:numPr>
          <w:ilvl w:val="0"/>
          <w:numId w:val="15"/>
        </w:numPr>
        <w:jc w:val="both"/>
        <w:rPr>
          <w:sz w:val="24"/>
          <w:szCs w:val="24"/>
        </w:rPr>
      </w:pPr>
      <w:r>
        <w:rPr>
          <w:sz w:val="24"/>
          <w:szCs w:val="24"/>
        </w:rPr>
        <w:t>Dans les locaux de</w:t>
      </w:r>
      <w:r w:rsidR="00FC0094" w:rsidRPr="002340B4">
        <w:rPr>
          <w:sz w:val="24"/>
          <w:szCs w:val="24"/>
        </w:rPr>
        <w:t xml:space="preserve"> l’école communale du Grand Frêne </w:t>
      </w:r>
      <w:r>
        <w:rPr>
          <w:sz w:val="24"/>
          <w:szCs w:val="24"/>
        </w:rPr>
        <w:t>(Maternelles et Primaires)</w:t>
      </w:r>
      <w:r w:rsidR="00704AC1">
        <w:rPr>
          <w:sz w:val="24"/>
          <w:szCs w:val="24"/>
        </w:rPr>
        <w:t> : rue du cimetière, 51 à 1421 Braine-l’Alleud</w:t>
      </w:r>
    </w:p>
    <w:p w14:paraId="54F1643D" w14:textId="7F078687" w:rsidR="00947073" w:rsidRPr="002340B4" w:rsidRDefault="0094573D" w:rsidP="002340B4">
      <w:pPr>
        <w:pStyle w:val="Paragraphedeliste"/>
        <w:numPr>
          <w:ilvl w:val="0"/>
          <w:numId w:val="15"/>
        </w:numPr>
        <w:jc w:val="both"/>
        <w:rPr>
          <w:sz w:val="24"/>
          <w:szCs w:val="24"/>
        </w:rPr>
      </w:pPr>
      <w:r>
        <w:rPr>
          <w:sz w:val="24"/>
          <w:szCs w:val="24"/>
        </w:rPr>
        <w:t>Dans les locaux de</w:t>
      </w:r>
      <w:r w:rsidR="00FC0094" w:rsidRPr="002340B4">
        <w:rPr>
          <w:sz w:val="24"/>
          <w:szCs w:val="24"/>
        </w:rPr>
        <w:t xml:space="preserve"> l’é</w:t>
      </w:r>
      <w:r w:rsidR="00947073" w:rsidRPr="002340B4">
        <w:rPr>
          <w:sz w:val="24"/>
          <w:szCs w:val="24"/>
        </w:rPr>
        <w:t>cole communale du Pré Vert</w:t>
      </w:r>
      <w:r>
        <w:rPr>
          <w:sz w:val="24"/>
          <w:szCs w:val="24"/>
        </w:rPr>
        <w:t xml:space="preserve"> (Maternelles de l’école Saint-Léon et Primaires)</w:t>
      </w:r>
      <w:r w:rsidR="00704AC1">
        <w:rPr>
          <w:sz w:val="24"/>
          <w:szCs w:val="24"/>
        </w:rPr>
        <w:t> : rue René Francq, 7 à 1428 Braine-l’Alleud</w:t>
      </w:r>
    </w:p>
    <w:p w14:paraId="4B9F5931" w14:textId="3568F766" w:rsidR="002340B4" w:rsidRPr="00EC12A9" w:rsidRDefault="0094573D" w:rsidP="00EC12A9">
      <w:pPr>
        <w:pStyle w:val="Paragraphedeliste"/>
        <w:numPr>
          <w:ilvl w:val="0"/>
          <w:numId w:val="16"/>
        </w:numPr>
        <w:jc w:val="both"/>
        <w:rPr>
          <w:sz w:val="24"/>
          <w:szCs w:val="24"/>
        </w:rPr>
      </w:pPr>
      <w:r>
        <w:rPr>
          <w:sz w:val="24"/>
          <w:szCs w:val="24"/>
        </w:rPr>
        <w:t>Dans l</w:t>
      </w:r>
      <w:r w:rsidR="00FC0094" w:rsidRPr="00EC12A9">
        <w:rPr>
          <w:sz w:val="24"/>
          <w:szCs w:val="24"/>
        </w:rPr>
        <w:t>es Dépendances du Cheneau</w:t>
      </w:r>
      <w:r>
        <w:rPr>
          <w:sz w:val="24"/>
          <w:szCs w:val="24"/>
        </w:rPr>
        <w:t xml:space="preserve">, </w:t>
      </w:r>
      <w:r w:rsidR="00FC0094" w:rsidRPr="00EC12A9">
        <w:rPr>
          <w:sz w:val="24"/>
          <w:szCs w:val="24"/>
        </w:rPr>
        <w:t>uniquement les mercredi</w:t>
      </w:r>
      <w:r w:rsidR="00F05CC3">
        <w:rPr>
          <w:sz w:val="24"/>
          <w:szCs w:val="24"/>
        </w:rPr>
        <w:t>s</w:t>
      </w:r>
      <w:r w:rsidR="00FC0094" w:rsidRPr="00EC12A9">
        <w:rPr>
          <w:sz w:val="24"/>
          <w:szCs w:val="24"/>
        </w:rPr>
        <w:t xml:space="preserve"> après-midi</w:t>
      </w:r>
      <w:r w:rsidR="00E22D1B" w:rsidRPr="00EC12A9">
        <w:rPr>
          <w:sz w:val="24"/>
          <w:szCs w:val="24"/>
        </w:rPr>
        <w:t xml:space="preserve"> dès 12h</w:t>
      </w:r>
      <w:r w:rsidR="00704AC1">
        <w:rPr>
          <w:sz w:val="24"/>
          <w:szCs w:val="24"/>
        </w:rPr>
        <w:t> : avenue Alphonse Allard, 210 à 1420 Braine-l’Alleud</w:t>
      </w:r>
      <w:r w:rsidR="00FC0094" w:rsidRPr="00EC12A9">
        <w:rPr>
          <w:sz w:val="24"/>
          <w:szCs w:val="24"/>
        </w:rPr>
        <w:t xml:space="preserve"> </w:t>
      </w:r>
    </w:p>
    <w:p w14:paraId="3B2D8F42" w14:textId="77777777" w:rsidR="00C8578C" w:rsidRPr="001A6DED" w:rsidRDefault="002340B4" w:rsidP="002340B4">
      <w:pPr>
        <w:pStyle w:val="Default"/>
        <w:jc w:val="both"/>
        <w:rPr>
          <w:rFonts w:ascii="Bradley Hand ITC" w:hAnsi="Bradley Hand ITC"/>
          <w:b/>
          <w:bCs/>
          <w:color w:val="00B0F0"/>
          <w:sz w:val="32"/>
          <w:szCs w:val="32"/>
        </w:rPr>
      </w:pPr>
      <w:r w:rsidRPr="001A6DED">
        <w:rPr>
          <w:rFonts w:ascii="Bradley Hand ITC" w:hAnsi="Bradley Hand ITC"/>
          <w:b/>
          <w:bCs/>
          <w:color w:val="00B0F0"/>
          <w:sz w:val="32"/>
          <w:szCs w:val="32"/>
        </w:rPr>
        <w:t>Numéros utiles</w:t>
      </w:r>
    </w:p>
    <w:p w14:paraId="5DDDA460" w14:textId="35C5DC44" w:rsidR="00224269" w:rsidRPr="00D150D8" w:rsidRDefault="0094573D" w:rsidP="002340B4">
      <w:pPr>
        <w:pStyle w:val="Corpsdetexte"/>
        <w:numPr>
          <w:ilvl w:val="0"/>
          <w:numId w:val="16"/>
        </w:numPr>
        <w:spacing w:before="17"/>
        <w:ind w:right="1574"/>
        <w:rPr>
          <w:rFonts w:asciiTheme="minorHAnsi" w:hAnsiTheme="minorHAnsi"/>
        </w:rPr>
      </w:pPr>
      <w:r w:rsidRPr="00D150D8">
        <w:rPr>
          <w:rFonts w:asciiTheme="minorHAnsi" w:hAnsiTheme="minorHAnsi"/>
        </w:rPr>
        <w:t>Accueil</w:t>
      </w:r>
      <w:r w:rsidR="00224269" w:rsidRPr="00D150D8">
        <w:rPr>
          <w:rFonts w:asciiTheme="minorHAnsi" w:hAnsiTheme="minorHAnsi"/>
        </w:rPr>
        <w:t xml:space="preserve"> extrascolaire du </w:t>
      </w:r>
      <w:r w:rsidR="00224269" w:rsidRPr="00D150D8">
        <w:rPr>
          <w:rFonts w:asciiTheme="minorHAnsi" w:hAnsiTheme="minorHAnsi"/>
          <w:b/>
        </w:rPr>
        <w:t xml:space="preserve">Cheneau </w:t>
      </w:r>
      <w:r w:rsidR="00224269" w:rsidRPr="00D150D8">
        <w:rPr>
          <w:rFonts w:asciiTheme="minorHAnsi" w:hAnsiTheme="minorHAnsi"/>
        </w:rPr>
        <w:t>: 0492/18.11.94</w:t>
      </w:r>
    </w:p>
    <w:p w14:paraId="1AF7E911" w14:textId="53C4E714" w:rsidR="00224269" w:rsidRPr="002340B4" w:rsidRDefault="0094573D" w:rsidP="002340B4">
      <w:pPr>
        <w:pStyle w:val="Paragraphedeliste"/>
        <w:numPr>
          <w:ilvl w:val="0"/>
          <w:numId w:val="16"/>
        </w:numPr>
        <w:spacing w:before="3" w:line="275" w:lineRule="exact"/>
        <w:ind w:right="1574"/>
        <w:rPr>
          <w:sz w:val="24"/>
          <w:szCs w:val="24"/>
        </w:rPr>
      </w:pPr>
      <w:r w:rsidRPr="002340B4">
        <w:rPr>
          <w:sz w:val="24"/>
          <w:szCs w:val="24"/>
        </w:rPr>
        <w:t>Accueil</w:t>
      </w:r>
      <w:r w:rsidR="00224269" w:rsidRPr="002340B4">
        <w:rPr>
          <w:sz w:val="24"/>
          <w:szCs w:val="24"/>
        </w:rPr>
        <w:t xml:space="preserve"> extrascolaire </w:t>
      </w:r>
      <w:r w:rsidR="00224269" w:rsidRPr="002340B4">
        <w:rPr>
          <w:b/>
          <w:sz w:val="24"/>
          <w:szCs w:val="24"/>
        </w:rPr>
        <w:t xml:space="preserve">maternel de Lillois </w:t>
      </w:r>
      <w:r w:rsidR="00224269" w:rsidRPr="002340B4">
        <w:rPr>
          <w:sz w:val="24"/>
          <w:szCs w:val="24"/>
        </w:rPr>
        <w:t>: 0470/23.23.10</w:t>
      </w:r>
    </w:p>
    <w:p w14:paraId="33B5041F" w14:textId="4E68BCAB" w:rsidR="00224269" w:rsidRPr="002340B4" w:rsidRDefault="0094573D" w:rsidP="002340B4">
      <w:pPr>
        <w:pStyle w:val="Paragraphedeliste"/>
        <w:numPr>
          <w:ilvl w:val="0"/>
          <w:numId w:val="16"/>
        </w:numPr>
        <w:spacing w:line="275" w:lineRule="exact"/>
        <w:ind w:right="1574"/>
        <w:jc w:val="both"/>
        <w:rPr>
          <w:sz w:val="24"/>
          <w:szCs w:val="24"/>
        </w:rPr>
      </w:pPr>
      <w:r w:rsidRPr="002340B4">
        <w:rPr>
          <w:sz w:val="24"/>
          <w:szCs w:val="24"/>
        </w:rPr>
        <w:t>Accueil</w:t>
      </w:r>
      <w:r w:rsidR="00224269" w:rsidRPr="002340B4">
        <w:rPr>
          <w:sz w:val="24"/>
          <w:szCs w:val="24"/>
        </w:rPr>
        <w:t xml:space="preserve"> extrascolaire </w:t>
      </w:r>
      <w:r w:rsidR="00224269" w:rsidRPr="002340B4">
        <w:rPr>
          <w:b/>
          <w:sz w:val="24"/>
          <w:szCs w:val="24"/>
        </w:rPr>
        <w:t xml:space="preserve">primaire de Lillois </w:t>
      </w:r>
      <w:r w:rsidR="00224269" w:rsidRPr="002340B4">
        <w:rPr>
          <w:sz w:val="24"/>
          <w:szCs w:val="24"/>
        </w:rPr>
        <w:t>: 0470/90.14.74</w:t>
      </w:r>
    </w:p>
    <w:p w14:paraId="426BF606" w14:textId="47976CB2" w:rsidR="00224269" w:rsidRPr="002340B4" w:rsidRDefault="0094573D" w:rsidP="002340B4">
      <w:pPr>
        <w:pStyle w:val="Paragraphedeliste"/>
        <w:numPr>
          <w:ilvl w:val="0"/>
          <w:numId w:val="16"/>
        </w:numPr>
        <w:spacing w:line="275" w:lineRule="exact"/>
        <w:ind w:right="1574"/>
        <w:jc w:val="both"/>
        <w:rPr>
          <w:sz w:val="24"/>
          <w:szCs w:val="24"/>
        </w:rPr>
      </w:pPr>
      <w:r w:rsidRPr="002340B4">
        <w:rPr>
          <w:sz w:val="24"/>
          <w:szCs w:val="24"/>
        </w:rPr>
        <w:t>Accueil</w:t>
      </w:r>
      <w:r w:rsidR="00224269" w:rsidRPr="002340B4">
        <w:rPr>
          <w:sz w:val="24"/>
          <w:szCs w:val="24"/>
        </w:rPr>
        <w:t xml:space="preserve"> extrascolaire </w:t>
      </w:r>
      <w:r w:rsidR="00224269" w:rsidRPr="002340B4">
        <w:rPr>
          <w:b/>
          <w:sz w:val="24"/>
          <w:szCs w:val="24"/>
        </w:rPr>
        <w:t xml:space="preserve">maternel d’Ophain </w:t>
      </w:r>
      <w:r w:rsidR="00224269" w:rsidRPr="002340B4">
        <w:rPr>
          <w:sz w:val="24"/>
          <w:szCs w:val="24"/>
        </w:rPr>
        <w:t>: 0470/23.25.91</w:t>
      </w:r>
    </w:p>
    <w:p w14:paraId="42CA1913" w14:textId="6B13BFA1" w:rsidR="00224269" w:rsidRPr="002340B4" w:rsidRDefault="0094573D" w:rsidP="002340B4">
      <w:pPr>
        <w:pStyle w:val="Paragraphedeliste"/>
        <w:numPr>
          <w:ilvl w:val="0"/>
          <w:numId w:val="16"/>
        </w:numPr>
        <w:spacing w:line="275" w:lineRule="exact"/>
        <w:ind w:right="1574"/>
        <w:rPr>
          <w:sz w:val="24"/>
          <w:szCs w:val="24"/>
        </w:rPr>
      </w:pPr>
      <w:r w:rsidRPr="002340B4">
        <w:rPr>
          <w:sz w:val="24"/>
          <w:szCs w:val="24"/>
        </w:rPr>
        <w:t>Accueil</w:t>
      </w:r>
      <w:r w:rsidR="00224269" w:rsidRPr="002340B4">
        <w:rPr>
          <w:sz w:val="24"/>
          <w:szCs w:val="24"/>
        </w:rPr>
        <w:t xml:space="preserve"> extrascolaire </w:t>
      </w:r>
      <w:r w:rsidR="00224269" w:rsidRPr="002340B4">
        <w:rPr>
          <w:b/>
          <w:sz w:val="24"/>
          <w:szCs w:val="24"/>
        </w:rPr>
        <w:t xml:space="preserve">primaire d’Ophain </w:t>
      </w:r>
      <w:r w:rsidR="00224269" w:rsidRPr="002340B4">
        <w:rPr>
          <w:sz w:val="24"/>
          <w:szCs w:val="24"/>
        </w:rPr>
        <w:t>: 0470/23.27.75</w:t>
      </w:r>
    </w:p>
    <w:p w14:paraId="5E30C006" w14:textId="5D380B08" w:rsidR="002340B4" w:rsidRDefault="00312C31" w:rsidP="00EC12A9">
      <w:pPr>
        <w:pStyle w:val="Paragraphedeliste"/>
        <w:numPr>
          <w:ilvl w:val="0"/>
          <w:numId w:val="16"/>
        </w:numPr>
        <w:spacing w:after="200" w:line="276" w:lineRule="auto"/>
        <w:rPr>
          <w:iCs/>
          <w:sz w:val="24"/>
          <w:szCs w:val="24"/>
        </w:rPr>
      </w:pPr>
      <w:r w:rsidRPr="002340B4">
        <w:rPr>
          <w:iCs/>
          <w:sz w:val="24"/>
          <w:szCs w:val="24"/>
        </w:rPr>
        <w:t xml:space="preserve">Madame Virginie </w:t>
      </w:r>
      <w:r w:rsidRPr="002340B4">
        <w:rPr>
          <w:iCs/>
          <w:smallCaps/>
          <w:sz w:val="24"/>
          <w:szCs w:val="24"/>
        </w:rPr>
        <w:t>BRASSINNE</w:t>
      </w:r>
      <w:r w:rsidRPr="002340B4">
        <w:rPr>
          <w:iCs/>
          <w:sz w:val="24"/>
          <w:szCs w:val="24"/>
        </w:rPr>
        <w:t>,</w:t>
      </w:r>
      <w:r w:rsidR="00B24845" w:rsidRPr="002340B4">
        <w:rPr>
          <w:iCs/>
          <w:sz w:val="24"/>
          <w:szCs w:val="24"/>
        </w:rPr>
        <w:t xml:space="preserve"> re</w:t>
      </w:r>
      <w:r w:rsidR="00E22D1B" w:rsidRPr="002340B4">
        <w:rPr>
          <w:iCs/>
          <w:sz w:val="24"/>
          <w:szCs w:val="24"/>
        </w:rPr>
        <w:t>s</w:t>
      </w:r>
      <w:r w:rsidR="00B24845" w:rsidRPr="002340B4">
        <w:rPr>
          <w:iCs/>
          <w:sz w:val="24"/>
          <w:szCs w:val="24"/>
        </w:rPr>
        <w:t xml:space="preserve">ponsable de </w:t>
      </w:r>
      <w:r w:rsidR="0094573D" w:rsidRPr="002340B4">
        <w:rPr>
          <w:iCs/>
          <w:sz w:val="24"/>
          <w:szCs w:val="24"/>
        </w:rPr>
        <w:t>projet,</w:t>
      </w:r>
      <w:r w:rsidRPr="002340B4">
        <w:rPr>
          <w:iCs/>
          <w:sz w:val="24"/>
          <w:szCs w:val="24"/>
        </w:rPr>
        <w:t xml:space="preserve"> </w:t>
      </w:r>
      <w:r w:rsidR="00224269" w:rsidRPr="002340B4">
        <w:rPr>
          <w:iCs/>
          <w:sz w:val="24"/>
          <w:szCs w:val="24"/>
        </w:rPr>
        <w:t xml:space="preserve">Département </w:t>
      </w:r>
      <w:r w:rsidR="00E22D1B" w:rsidRPr="00704AC1">
        <w:rPr>
          <w:iCs/>
          <w:sz w:val="24"/>
          <w:szCs w:val="24"/>
        </w:rPr>
        <w:t>Enfance</w:t>
      </w:r>
      <w:r w:rsidRPr="00704AC1">
        <w:rPr>
          <w:iCs/>
          <w:sz w:val="24"/>
          <w:szCs w:val="24"/>
        </w:rPr>
        <w:t> : 0475/21.25.47</w:t>
      </w:r>
      <w:r w:rsidR="00704AC1">
        <w:rPr>
          <w:iCs/>
          <w:sz w:val="24"/>
          <w:szCs w:val="24"/>
        </w:rPr>
        <w:t xml:space="preserve"> ou 02/854.02.75</w:t>
      </w:r>
    </w:p>
    <w:p w14:paraId="4A0C157C" w14:textId="7F4FFD7A" w:rsidR="00704AC1" w:rsidRDefault="00704AC1" w:rsidP="00704AC1">
      <w:pPr>
        <w:spacing w:after="200" w:line="276" w:lineRule="auto"/>
        <w:rPr>
          <w:iCs/>
          <w:sz w:val="24"/>
          <w:szCs w:val="24"/>
        </w:rPr>
      </w:pPr>
    </w:p>
    <w:p w14:paraId="3ABC213B" w14:textId="5E539698" w:rsidR="00704AC1" w:rsidRDefault="00704AC1" w:rsidP="00704AC1">
      <w:pPr>
        <w:spacing w:after="200" w:line="276" w:lineRule="auto"/>
        <w:rPr>
          <w:iCs/>
          <w:sz w:val="24"/>
          <w:szCs w:val="24"/>
        </w:rPr>
      </w:pPr>
    </w:p>
    <w:p w14:paraId="47C52DF8" w14:textId="72815A62" w:rsidR="00704AC1" w:rsidRDefault="00704AC1" w:rsidP="00704AC1">
      <w:pPr>
        <w:spacing w:after="200" w:line="276" w:lineRule="auto"/>
        <w:rPr>
          <w:iCs/>
          <w:sz w:val="24"/>
          <w:szCs w:val="24"/>
        </w:rPr>
      </w:pPr>
    </w:p>
    <w:p w14:paraId="677552E4" w14:textId="1AF9E73F" w:rsidR="00704AC1" w:rsidRDefault="00704AC1" w:rsidP="00704AC1">
      <w:pPr>
        <w:spacing w:after="200" w:line="276" w:lineRule="auto"/>
        <w:rPr>
          <w:iCs/>
          <w:sz w:val="24"/>
          <w:szCs w:val="24"/>
        </w:rPr>
      </w:pPr>
    </w:p>
    <w:p w14:paraId="00291D61" w14:textId="77777777" w:rsidR="00704AC1" w:rsidRPr="00704AC1" w:rsidRDefault="00704AC1" w:rsidP="00704AC1">
      <w:pPr>
        <w:spacing w:after="200" w:line="276" w:lineRule="auto"/>
        <w:rPr>
          <w:iCs/>
          <w:sz w:val="24"/>
          <w:szCs w:val="24"/>
        </w:rPr>
      </w:pPr>
    </w:p>
    <w:p w14:paraId="0F438305" w14:textId="77777777" w:rsidR="005343B5" w:rsidRPr="00994799" w:rsidRDefault="00EF695C" w:rsidP="005343B5">
      <w:pPr>
        <w:pStyle w:val="Titre1"/>
        <w:numPr>
          <w:ilvl w:val="0"/>
          <w:numId w:val="9"/>
        </w:numPr>
        <w:tabs>
          <w:tab w:val="left" w:pos="825"/>
        </w:tabs>
        <w:spacing w:before="77"/>
        <w:rPr>
          <w:rFonts w:ascii="Calibri" w:hAnsi="Calibri"/>
          <w:caps/>
          <w:color w:val="00B0F0"/>
          <w:sz w:val="32"/>
          <w:szCs w:val="32"/>
        </w:rPr>
      </w:pPr>
      <w:r w:rsidRPr="00994799">
        <w:rPr>
          <w:caps/>
          <w:color w:val="00B0F0"/>
          <w:sz w:val="32"/>
          <w:szCs w:val="32"/>
        </w:rPr>
        <w:t>Projet pédagogique</w:t>
      </w:r>
    </w:p>
    <w:p w14:paraId="2C060C51" w14:textId="77777777" w:rsidR="00EF695C" w:rsidRPr="00D150D8" w:rsidRDefault="00EF695C" w:rsidP="00EF695C">
      <w:pPr>
        <w:pStyle w:val="Corpsdetexte"/>
        <w:spacing w:before="4"/>
        <w:rPr>
          <w:rFonts w:asciiTheme="minorHAnsi" w:hAnsiTheme="minorHAnsi"/>
          <w:sz w:val="16"/>
        </w:rPr>
      </w:pPr>
    </w:p>
    <w:p w14:paraId="7F134D6C" w14:textId="77777777" w:rsidR="00EF695C" w:rsidRDefault="00EF695C" w:rsidP="00E21272">
      <w:pPr>
        <w:pStyle w:val="Corpsdetexte"/>
        <w:rPr>
          <w:rFonts w:asciiTheme="minorHAnsi" w:hAnsiTheme="minorHAnsi"/>
        </w:rPr>
      </w:pPr>
      <w:r w:rsidRPr="00D150D8">
        <w:rPr>
          <w:rFonts w:asciiTheme="minorHAnsi" w:hAnsiTheme="minorHAnsi"/>
        </w:rPr>
        <w:t xml:space="preserve">Notre projet pédagogique, tel que décrit ci-dessous, s’organise autour d’un socle commun aux </w:t>
      </w:r>
      <w:r w:rsidR="00E21272">
        <w:rPr>
          <w:rFonts w:asciiTheme="minorHAnsi" w:hAnsiTheme="minorHAnsi"/>
        </w:rPr>
        <w:t>divers</w:t>
      </w:r>
      <w:r w:rsidR="00F05CC3">
        <w:rPr>
          <w:rFonts w:asciiTheme="minorHAnsi" w:hAnsiTheme="minorHAnsi"/>
        </w:rPr>
        <w:t xml:space="preserve"> lieux</w:t>
      </w:r>
      <w:r w:rsidR="00E21272">
        <w:rPr>
          <w:rFonts w:asciiTheme="minorHAnsi" w:hAnsiTheme="minorHAnsi"/>
        </w:rPr>
        <w:t xml:space="preserve"> </w:t>
      </w:r>
      <w:r w:rsidR="00F05CC3">
        <w:rPr>
          <w:rFonts w:asciiTheme="minorHAnsi" w:hAnsiTheme="minorHAnsi"/>
        </w:rPr>
        <w:t>d’accueil</w:t>
      </w:r>
      <w:r w:rsidR="00E21272">
        <w:rPr>
          <w:rFonts w:asciiTheme="minorHAnsi" w:hAnsiTheme="minorHAnsi"/>
        </w:rPr>
        <w:t>.</w:t>
      </w:r>
    </w:p>
    <w:p w14:paraId="228E2BD0" w14:textId="77777777" w:rsidR="00D842AF" w:rsidRPr="00E21272" w:rsidRDefault="00D842AF" w:rsidP="00E21272">
      <w:pPr>
        <w:pStyle w:val="Corpsdetexte"/>
        <w:rPr>
          <w:rFonts w:asciiTheme="minorHAnsi" w:hAnsiTheme="minorHAnsi"/>
        </w:rPr>
      </w:pPr>
    </w:p>
    <w:p w14:paraId="43337C8A" w14:textId="73F23B8F" w:rsidR="00D150D8" w:rsidRDefault="00EF695C" w:rsidP="008C39B5">
      <w:pPr>
        <w:pStyle w:val="Default"/>
        <w:jc w:val="both"/>
        <w:rPr>
          <w:rFonts w:ascii="Bradley Hand ITC" w:hAnsi="Bradley Hand ITC"/>
          <w:b/>
          <w:bCs/>
          <w:color w:val="00B0F0"/>
          <w:sz w:val="32"/>
          <w:szCs w:val="32"/>
        </w:rPr>
      </w:pPr>
      <w:r w:rsidRPr="005E609A">
        <w:rPr>
          <w:rFonts w:ascii="Bradley Hand ITC" w:hAnsi="Bradley Hand ITC"/>
          <w:b/>
          <w:bCs/>
          <w:color w:val="00B0F0"/>
          <w:sz w:val="32"/>
          <w:szCs w:val="32"/>
        </w:rPr>
        <w:t>Objectif pédagogique</w:t>
      </w:r>
    </w:p>
    <w:p w14:paraId="2EE3D13D" w14:textId="74DEE766" w:rsidR="008C27B3" w:rsidRDefault="008C27B3" w:rsidP="008C39B5">
      <w:pPr>
        <w:pStyle w:val="Default"/>
        <w:jc w:val="both"/>
        <w:rPr>
          <w:rFonts w:ascii="Bradley Hand ITC" w:hAnsi="Bradley Hand ITC"/>
          <w:b/>
          <w:bCs/>
          <w:color w:val="00B0F0"/>
          <w:sz w:val="32"/>
          <w:szCs w:val="32"/>
        </w:rPr>
      </w:pPr>
    </w:p>
    <w:p w14:paraId="39439BC5" w14:textId="77777777" w:rsidR="008C27B3" w:rsidRPr="00D150D8" w:rsidRDefault="008C27B3" w:rsidP="008C27B3">
      <w:pPr>
        <w:jc w:val="both"/>
        <w:rPr>
          <w:sz w:val="24"/>
          <w:szCs w:val="24"/>
        </w:rPr>
      </w:pPr>
      <w:r w:rsidRPr="00D150D8">
        <w:rPr>
          <w:sz w:val="24"/>
          <w:szCs w:val="24"/>
        </w:rPr>
        <w:t>Pour ce faire, l’accent est mis sur :</w:t>
      </w:r>
    </w:p>
    <w:p w14:paraId="71BB98E6" w14:textId="77777777" w:rsidR="008C27B3" w:rsidRDefault="008C27B3" w:rsidP="008C27B3">
      <w:pPr>
        <w:pStyle w:val="Default"/>
        <w:numPr>
          <w:ilvl w:val="0"/>
          <w:numId w:val="12"/>
        </w:numPr>
        <w:tabs>
          <w:tab w:val="left" w:pos="2808"/>
        </w:tabs>
        <w:jc w:val="both"/>
        <w:rPr>
          <w:rFonts w:ascii="Bradley Hand ITC" w:hAnsi="Bradley Hand ITC"/>
          <w:b/>
          <w:bCs/>
          <w:color w:val="00B0F0"/>
          <w:sz w:val="28"/>
          <w:szCs w:val="28"/>
        </w:rPr>
      </w:pPr>
      <w:r w:rsidRPr="00902AA7">
        <w:rPr>
          <w:rFonts w:ascii="Bradley Hand ITC" w:hAnsi="Bradley Hand ITC"/>
          <w:b/>
          <w:bCs/>
          <w:color w:val="00B0F0"/>
          <w:sz w:val="28"/>
          <w:szCs w:val="28"/>
        </w:rPr>
        <w:t>Un accueil de qualité </w:t>
      </w:r>
    </w:p>
    <w:p w14:paraId="44E5A292" w14:textId="71B9D6E3" w:rsidR="008C27B3" w:rsidRPr="00BF1FC9" w:rsidRDefault="008C27B3" w:rsidP="008C27B3">
      <w:pPr>
        <w:jc w:val="both"/>
        <w:rPr>
          <w:sz w:val="24"/>
          <w:szCs w:val="24"/>
        </w:rPr>
      </w:pPr>
      <w:r>
        <w:rPr>
          <w:sz w:val="24"/>
          <w:szCs w:val="24"/>
        </w:rPr>
        <w:t>L’accueil est assuré</w:t>
      </w:r>
      <w:r w:rsidRPr="00BF1FC9">
        <w:rPr>
          <w:sz w:val="24"/>
          <w:szCs w:val="24"/>
        </w:rPr>
        <w:t xml:space="preserve"> par des personnes ressources ayant les compétences nécessaires pour répondre aux besoins des enfants dans un cadre structurant tant au niveau de l’infrastructure qu’avec des règles cohérentes, clairement énoncées</w:t>
      </w:r>
      <w:r w:rsidR="00207890">
        <w:rPr>
          <w:sz w:val="24"/>
          <w:szCs w:val="24"/>
        </w:rPr>
        <w:t xml:space="preserve"> sous plusieurs supports</w:t>
      </w:r>
      <w:r w:rsidRPr="00BF1FC9">
        <w:rPr>
          <w:sz w:val="24"/>
          <w:szCs w:val="24"/>
        </w:rPr>
        <w:t>.</w:t>
      </w:r>
    </w:p>
    <w:p w14:paraId="389A8DFC" w14:textId="77777777" w:rsidR="008C27B3" w:rsidRDefault="008C27B3" w:rsidP="008C27B3">
      <w:pPr>
        <w:jc w:val="both"/>
        <w:rPr>
          <w:sz w:val="24"/>
          <w:szCs w:val="24"/>
        </w:rPr>
      </w:pPr>
      <w:r w:rsidRPr="00D150D8">
        <w:rPr>
          <w:sz w:val="24"/>
          <w:szCs w:val="24"/>
        </w:rPr>
        <w:t xml:space="preserve">La relation, tant avec l’enfant qu’avec ses parents, débute dès le moment de l’accueil (rituels de séparation et de retrouvailles). Il est important qu’un bon dialogue se crée entre tous les intervenants qui gravitent autour de l’enfant </w:t>
      </w:r>
      <w:r>
        <w:rPr>
          <w:sz w:val="24"/>
          <w:szCs w:val="24"/>
        </w:rPr>
        <w:t xml:space="preserve">et que l’accueillant(e) </w:t>
      </w:r>
      <w:r w:rsidRPr="00D150D8">
        <w:rPr>
          <w:sz w:val="24"/>
          <w:szCs w:val="24"/>
        </w:rPr>
        <w:t>communique avec les personne</w:t>
      </w:r>
      <w:r>
        <w:rPr>
          <w:sz w:val="24"/>
          <w:szCs w:val="24"/>
        </w:rPr>
        <w:t>s qui confient l’enfant. Il importe</w:t>
      </w:r>
      <w:r w:rsidRPr="00D150D8">
        <w:rPr>
          <w:sz w:val="24"/>
          <w:szCs w:val="24"/>
        </w:rPr>
        <w:t xml:space="preserve"> aussi que les besoins des parents soient entendus. </w:t>
      </w:r>
    </w:p>
    <w:p w14:paraId="1C45D950" w14:textId="77777777" w:rsidR="008C27B3" w:rsidRDefault="008C27B3" w:rsidP="008C27B3">
      <w:pPr>
        <w:jc w:val="both"/>
        <w:rPr>
          <w:sz w:val="24"/>
          <w:szCs w:val="24"/>
        </w:rPr>
      </w:pPr>
      <w:r w:rsidRPr="00D150D8">
        <w:rPr>
          <w:sz w:val="24"/>
          <w:szCs w:val="24"/>
        </w:rPr>
        <w:t>Chaque enfant est pris dans sa globalité.</w:t>
      </w:r>
      <w:r>
        <w:rPr>
          <w:sz w:val="24"/>
          <w:szCs w:val="24"/>
        </w:rPr>
        <w:t xml:space="preserve">  Il</w:t>
      </w:r>
      <w:r w:rsidRPr="00D150D8">
        <w:rPr>
          <w:sz w:val="24"/>
          <w:szCs w:val="24"/>
        </w:rPr>
        <w:t xml:space="preserve"> est pris en considération en tant qu’individu à part entière (droit à la parole, favoriser une relation individuelle à certains moments clés comme les repas).</w:t>
      </w:r>
    </w:p>
    <w:p w14:paraId="3EAE8098" w14:textId="77777777" w:rsidR="008C27B3" w:rsidRDefault="008C27B3" w:rsidP="008C27B3">
      <w:pPr>
        <w:jc w:val="both"/>
        <w:rPr>
          <w:sz w:val="24"/>
          <w:szCs w:val="24"/>
        </w:rPr>
      </w:pPr>
      <w:r w:rsidRPr="00D150D8">
        <w:rPr>
          <w:sz w:val="24"/>
          <w:szCs w:val="24"/>
        </w:rPr>
        <w:t>Il est important que le ressenti de l’enfant soit reconnu afin d’établir une relation de respect et donner une place active à l’enfant.</w:t>
      </w:r>
    </w:p>
    <w:p w14:paraId="47881957" w14:textId="32C75937" w:rsidR="008C27B3" w:rsidRDefault="008C27B3" w:rsidP="008C27B3">
      <w:pPr>
        <w:jc w:val="both"/>
        <w:rPr>
          <w:sz w:val="24"/>
          <w:szCs w:val="24"/>
        </w:rPr>
      </w:pPr>
      <w:r>
        <w:rPr>
          <w:sz w:val="24"/>
          <w:szCs w:val="24"/>
        </w:rPr>
        <w:t>Ainsi, les accueillants</w:t>
      </w:r>
      <w:r w:rsidR="006E2766">
        <w:rPr>
          <w:sz w:val="24"/>
          <w:szCs w:val="24"/>
        </w:rPr>
        <w:t>(tes)</w:t>
      </w:r>
      <w:r>
        <w:rPr>
          <w:sz w:val="24"/>
          <w:szCs w:val="24"/>
        </w:rPr>
        <w:t xml:space="preserve"> </w:t>
      </w:r>
    </w:p>
    <w:p w14:paraId="4B40FB71" w14:textId="77777777" w:rsidR="008C27B3" w:rsidRDefault="008C27B3" w:rsidP="008C27B3">
      <w:pPr>
        <w:pStyle w:val="Paragraphedeliste"/>
        <w:numPr>
          <w:ilvl w:val="0"/>
          <w:numId w:val="19"/>
        </w:numPr>
        <w:jc w:val="both"/>
        <w:rPr>
          <w:sz w:val="24"/>
          <w:szCs w:val="24"/>
        </w:rPr>
      </w:pPr>
      <w:r w:rsidRPr="00B22625">
        <w:rPr>
          <w:sz w:val="24"/>
          <w:szCs w:val="24"/>
        </w:rPr>
        <w:t>Permettent à l’enfant d’exprimer ses blessures morales et physiques, goûts, choix, rythme, différences, …</w:t>
      </w:r>
      <w:r>
        <w:rPr>
          <w:sz w:val="24"/>
          <w:szCs w:val="24"/>
        </w:rPr>
        <w:t> ;</w:t>
      </w:r>
    </w:p>
    <w:p w14:paraId="16FAF9EA" w14:textId="77777777" w:rsidR="008C27B3" w:rsidRDefault="008C27B3" w:rsidP="008C27B3">
      <w:pPr>
        <w:pStyle w:val="Paragraphedeliste"/>
        <w:numPr>
          <w:ilvl w:val="0"/>
          <w:numId w:val="19"/>
        </w:numPr>
        <w:jc w:val="both"/>
        <w:rPr>
          <w:sz w:val="24"/>
          <w:szCs w:val="24"/>
        </w:rPr>
      </w:pPr>
      <w:r>
        <w:rPr>
          <w:sz w:val="24"/>
          <w:szCs w:val="24"/>
        </w:rPr>
        <w:t>Sont attentifs à ce qu’ils disent</w:t>
      </w:r>
      <w:r w:rsidRPr="00B22625">
        <w:rPr>
          <w:sz w:val="24"/>
          <w:szCs w:val="24"/>
        </w:rPr>
        <w:t xml:space="preserve"> tant en sa</w:t>
      </w:r>
      <w:r>
        <w:rPr>
          <w:sz w:val="24"/>
          <w:szCs w:val="24"/>
        </w:rPr>
        <w:t xml:space="preserve"> présence qu’à son propos ;</w:t>
      </w:r>
    </w:p>
    <w:p w14:paraId="35525402" w14:textId="77777777" w:rsidR="008C27B3" w:rsidRDefault="008C27B3" w:rsidP="008C27B3">
      <w:pPr>
        <w:pStyle w:val="Paragraphedeliste"/>
        <w:numPr>
          <w:ilvl w:val="0"/>
          <w:numId w:val="19"/>
        </w:numPr>
        <w:jc w:val="both"/>
        <w:rPr>
          <w:sz w:val="24"/>
          <w:szCs w:val="24"/>
        </w:rPr>
      </w:pPr>
      <w:r>
        <w:rPr>
          <w:sz w:val="24"/>
          <w:szCs w:val="24"/>
        </w:rPr>
        <w:t>Sont à son écoute ;</w:t>
      </w:r>
    </w:p>
    <w:p w14:paraId="326DADF0" w14:textId="77777777" w:rsidR="008C27B3" w:rsidRDefault="008C27B3" w:rsidP="008C27B3">
      <w:pPr>
        <w:pStyle w:val="Paragraphedeliste"/>
        <w:numPr>
          <w:ilvl w:val="0"/>
          <w:numId w:val="19"/>
        </w:numPr>
        <w:jc w:val="both"/>
        <w:rPr>
          <w:sz w:val="24"/>
          <w:szCs w:val="24"/>
        </w:rPr>
      </w:pPr>
      <w:r>
        <w:rPr>
          <w:sz w:val="24"/>
          <w:szCs w:val="24"/>
        </w:rPr>
        <w:t>Permettent</w:t>
      </w:r>
      <w:r w:rsidRPr="00B22625">
        <w:rPr>
          <w:sz w:val="24"/>
          <w:szCs w:val="24"/>
        </w:rPr>
        <w:t xml:space="preserve"> à l’enfant de faire un choix tant dans l’organisation que dans la partic</w:t>
      </w:r>
      <w:r>
        <w:rPr>
          <w:sz w:val="24"/>
          <w:szCs w:val="24"/>
        </w:rPr>
        <w:t>ipation ou non à une activité ;</w:t>
      </w:r>
    </w:p>
    <w:p w14:paraId="34B6A887" w14:textId="77777777" w:rsidR="008C27B3" w:rsidRDefault="008C27B3" w:rsidP="008C27B3">
      <w:pPr>
        <w:pStyle w:val="Paragraphedeliste"/>
        <w:numPr>
          <w:ilvl w:val="0"/>
          <w:numId w:val="19"/>
        </w:numPr>
        <w:jc w:val="both"/>
        <w:rPr>
          <w:sz w:val="24"/>
          <w:szCs w:val="24"/>
        </w:rPr>
      </w:pPr>
      <w:r>
        <w:rPr>
          <w:sz w:val="24"/>
          <w:szCs w:val="24"/>
        </w:rPr>
        <w:t>Stimulent</w:t>
      </w:r>
      <w:r w:rsidRPr="00B22625">
        <w:rPr>
          <w:sz w:val="24"/>
          <w:szCs w:val="24"/>
        </w:rPr>
        <w:t xml:space="preserve"> ses capacités d’autonomie</w:t>
      </w:r>
      <w:r>
        <w:rPr>
          <w:sz w:val="24"/>
          <w:szCs w:val="24"/>
        </w:rPr>
        <w:t xml:space="preserve"> (notamment par le choix des activités et ateliers proposés)</w:t>
      </w:r>
      <w:r w:rsidRPr="00B22625">
        <w:rPr>
          <w:sz w:val="24"/>
          <w:szCs w:val="24"/>
        </w:rPr>
        <w:t xml:space="preserve"> et le dé</w:t>
      </w:r>
      <w:r>
        <w:rPr>
          <w:sz w:val="24"/>
          <w:szCs w:val="24"/>
        </w:rPr>
        <w:t>veloppement de sa personnalité ;</w:t>
      </w:r>
    </w:p>
    <w:p w14:paraId="5E6C22CD" w14:textId="77777777" w:rsidR="008C27B3" w:rsidRDefault="008C27B3" w:rsidP="008C27B3">
      <w:pPr>
        <w:pStyle w:val="Paragraphedeliste"/>
        <w:numPr>
          <w:ilvl w:val="0"/>
          <w:numId w:val="19"/>
        </w:numPr>
        <w:jc w:val="both"/>
        <w:rPr>
          <w:sz w:val="24"/>
          <w:szCs w:val="24"/>
        </w:rPr>
      </w:pPr>
      <w:r>
        <w:rPr>
          <w:sz w:val="24"/>
          <w:szCs w:val="24"/>
        </w:rPr>
        <w:t>Favorisent l</w:t>
      </w:r>
      <w:r w:rsidRPr="00B22625">
        <w:rPr>
          <w:sz w:val="24"/>
          <w:szCs w:val="24"/>
        </w:rPr>
        <w:t>’expression de ses émotions</w:t>
      </w:r>
      <w:r>
        <w:rPr>
          <w:sz w:val="24"/>
          <w:szCs w:val="24"/>
        </w:rPr>
        <w:t> ;</w:t>
      </w:r>
    </w:p>
    <w:p w14:paraId="757FF18E" w14:textId="77777777" w:rsidR="008C27B3" w:rsidRPr="00B22625" w:rsidRDefault="008C27B3" w:rsidP="008C27B3">
      <w:pPr>
        <w:pStyle w:val="Paragraphedeliste"/>
        <w:numPr>
          <w:ilvl w:val="0"/>
          <w:numId w:val="19"/>
        </w:numPr>
        <w:jc w:val="both"/>
        <w:rPr>
          <w:sz w:val="24"/>
          <w:szCs w:val="24"/>
        </w:rPr>
      </w:pPr>
      <w:r>
        <w:rPr>
          <w:sz w:val="24"/>
          <w:szCs w:val="24"/>
        </w:rPr>
        <w:t>Respectent l</w:t>
      </w:r>
      <w:r w:rsidRPr="00B22625">
        <w:rPr>
          <w:sz w:val="24"/>
          <w:szCs w:val="24"/>
        </w:rPr>
        <w:t>es besoins physique</w:t>
      </w:r>
      <w:r>
        <w:rPr>
          <w:sz w:val="24"/>
          <w:szCs w:val="24"/>
        </w:rPr>
        <w:t>s</w:t>
      </w:r>
      <w:r w:rsidRPr="00B22625">
        <w:rPr>
          <w:sz w:val="24"/>
          <w:szCs w:val="24"/>
        </w:rPr>
        <w:t xml:space="preserve"> (rythme de vie quotidienne, sécurité physique, hygiène, ….) physiologiques et affectifs</w:t>
      </w:r>
      <w:r>
        <w:rPr>
          <w:sz w:val="24"/>
          <w:szCs w:val="24"/>
        </w:rPr>
        <w:t xml:space="preserve"> de l’enfant</w:t>
      </w:r>
      <w:r w:rsidRPr="00B22625">
        <w:rPr>
          <w:sz w:val="24"/>
          <w:szCs w:val="24"/>
        </w:rPr>
        <w:t>.</w:t>
      </w:r>
    </w:p>
    <w:p w14:paraId="4862C1AE" w14:textId="77777777" w:rsidR="008C27B3" w:rsidRDefault="008C27B3" w:rsidP="008C27B3">
      <w:pPr>
        <w:jc w:val="both"/>
        <w:rPr>
          <w:sz w:val="24"/>
          <w:szCs w:val="24"/>
        </w:rPr>
      </w:pPr>
      <w:r>
        <w:rPr>
          <w:sz w:val="24"/>
          <w:szCs w:val="24"/>
        </w:rPr>
        <w:t>L’enfant doit aussi</w:t>
      </w:r>
      <w:r w:rsidRPr="00D150D8">
        <w:rPr>
          <w:sz w:val="24"/>
          <w:szCs w:val="24"/>
        </w:rPr>
        <w:t xml:space="preserve"> apprendre qu’il n’est pas tout seul et que chacun a besoin d’une attention toute particulière. Pour se faire, l’enfant est invité à resp</w:t>
      </w:r>
      <w:r>
        <w:rPr>
          <w:sz w:val="24"/>
          <w:szCs w:val="24"/>
        </w:rPr>
        <w:t>ecter les règles de vie de base</w:t>
      </w:r>
      <w:r w:rsidRPr="00D150D8">
        <w:rPr>
          <w:sz w:val="24"/>
          <w:szCs w:val="24"/>
        </w:rPr>
        <w:t xml:space="preserve"> et </w:t>
      </w:r>
      <w:r>
        <w:rPr>
          <w:sz w:val="24"/>
          <w:szCs w:val="24"/>
        </w:rPr>
        <w:t xml:space="preserve">certaines </w:t>
      </w:r>
      <w:r w:rsidRPr="00D150D8">
        <w:rPr>
          <w:sz w:val="24"/>
          <w:szCs w:val="24"/>
        </w:rPr>
        <w:t>valeurs fondamentales</w:t>
      </w:r>
      <w:r>
        <w:rPr>
          <w:sz w:val="24"/>
          <w:szCs w:val="24"/>
        </w:rPr>
        <w:t xml:space="preserve"> telles que : </w:t>
      </w:r>
    </w:p>
    <w:p w14:paraId="671B43F1" w14:textId="77777777" w:rsidR="009D3B73" w:rsidRDefault="008C27B3" w:rsidP="009D3B73">
      <w:pPr>
        <w:pStyle w:val="Paragraphedeliste"/>
        <w:numPr>
          <w:ilvl w:val="0"/>
          <w:numId w:val="17"/>
        </w:numPr>
        <w:jc w:val="both"/>
        <w:rPr>
          <w:sz w:val="24"/>
          <w:szCs w:val="24"/>
        </w:rPr>
      </w:pPr>
      <w:r>
        <w:rPr>
          <w:sz w:val="24"/>
          <w:szCs w:val="24"/>
        </w:rPr>
        <w:lastRenderedPageBreak/>
        <w:t>L’apprentissage de la vie en</w:t>
      </w:r>
      <w:r w:rsidRPr="00F82498">
        <w:rPr>
          <w:sz w:val="24"/>
          <w:szCs w:val="24"/>
        </w:rPr>
        <w:t xml:space="preserve"> gro</w:t>
      </w:r>
      <w:r>
        <w:rPr>
          <w:sz w:val="24"/>
          <w:szCs w:val="24"/>
        </w:rPr>
        <w:t xml:space="preserve">upe, du partage, des compromis.  Les </w:t>
      </w:r>
      <w:r w:rsidR="009D3B73">
        <w:rPr>
          <w:sz w:val="24"/>
          <w:szCs w:val="24"/>
        </w:rPr>
        <w:t>accueillants aident</w:t>
      </w:r>
      <w:r>
        <w:rPr>
          <w:sz w:val="24"/>
          <w:szCs w:val="24"/>
        </w:rPr>
        <w:t xml:space="preserve"> les enfants à créer une </w:t>
      </w:r>
      <w:r w:rsidRPr="00F82498">
        <w:rPr>
          <w:sz w:val="24"/>
          <w:szCs w:val="24"/>
        </w:rPr>
        <w:t>solidarité et un esprit</w:t>
      </w:r>
      <w:r>
        <w:rPr>
          <w:sz w:val="24"/>
          <w:szCs w:val="24"/>
        </w:rPr>
        <w:t xml:space="preserve"> coopératif ; </w:t>
      </w:r>
    </w:p>
    <w:p w14:paraId="2AA7F3E1" w14:textId="725FFA89" w:rsidR="009D3B73" w:rsidRDefault="009D3B73" w:rsidP="009D3B73">
      <w:pPr>
        <w:pStyle w:val="Paragraphedeliste"/>
        <w:numPr>
          <w:ilvl w:val="0"/>
          <w:numId w:val="17"/>
        </w:numPr>
        <w:jc w:val="both"/>
        <w:rPr>
          <w:sz w:val="24"/>
          <w:szCs w:val="24"/>
        </w:rPr>
      </w:pPr>
      <w:r>
        <w:rPr>
          <w:sz w:val="24"/>
          <w:szCs w:val="24"/>
        </w:rPr>
        <w:t>L’acceptation par l’enfant de toute forme de différence (</w:t>
      </w:r>
      <w:r w:rsidRPr="00F82498">
        <w:rPr>
          <w:sz w:val="24"/>
          <w:szCs w:val="24"/>
        </w:rPr>
        <w:t>race, mode de vie, habitation, position sociale…</w:t>
      </w:r>
      <w:r>
        <w:rPr>
          <w:sz w:val="24"/>
          <w:szCs w:val="24"/>
        </w:rPr>
        <w:t>) pour élargir son champ social ;</w:t>
      </w:r>
    </w:p>
    <w:p w14:paraId="0843D71F" w14:textId="77777777" w:rsidR="009D3B73" w:rsidRPr="00F82498" w:rsidRDefault="009D3B73" w:rsidP="009D3B73">
      <w:pPr>
        <w:pStyle w:val="Paragraphedeliste"/>
        <w:numPr>
          <w:ilvl w:val="0"/>
          <w:numId w:val="17"/>
        </w:numPr>
        <w:jc w:val="both"/>
        <w:rPr>
          <w:sz w:val="24"/>
          <w:szCs w:val="24"/>
        </w:rPr>
      </w:pPr>
      <w:r w:rsidRPr="00F82498">
        <w:rPr>
          <w:sz w:val="24"/>
          <w:szCs w:val="24"/>
        </w:rPr>
        <w:t>Le respect des limites fixées (politesse, respect des jeux et du matériel,  ….)</w:t>
      </w:r>
      <w:r>
        <w:rPr>
          <w:sz w:val="24"/>
          <w:szCs w:val="24"/>
        </w:rPr>
        <w:t>.</w:t>
      </w:r>
    </w:p>
    <w:p w14:paraId="0FAD1C09" w14:textId="79D83B32" w:rsidR="008C27B3" w:rsidRDefault="009D3B73" w:rsidP="009D3B73">
      <w:pPr>
        <w:jc w:val="both"/>
        <w:rPr>
          <w:sz w:val="24"/>
          <w:szCs w:val="24"/>
        </w:rPr>
      </w:pPr>
      <w:r w:rsidRPr="00D150D8">
        <w:rPr>
          <w:sz w:val="24"/>
          <w:szCs w:val="24"/>
        </w:rPr>
        <w:t>Les accueillants encouragent la notion de « plaisir » : apprendre à prendre du plaisir à joue</w:t>
      </w:r>
      <w:r>
        <w:rPr>
          <w:sz w:val="24"/>
          <w:szCs w:val="24"/>
        </w:rPr>
        <w:t>r, à profiter d’un temps libre, à</w:t>
      </w:r>
      <w:r w:rsidRPr="00D150D8">
        <w:rPr>
          <w:sz w:val="24"/>
          <w:szCs w:val="24"/>
        </w:rPr>
        <w:t xml:space="preserve"> « ne rien faire »</w:t>
      </w:r>
      <w:r>
        <w:rPr>
          <w:sz w:val="24"/>
          <w:szCs w:val="24"/>
        </w:rPr>
        <w:t>.</w:t>
      </w:r>
    </w:p>
    <w:p w14:paraId="7763D40A" w14:textId="680FB116" w:rsidR="00E84E4B" w:rsidRPr="009D3B73" w:rsidRDefault="00E84E4B" w:rsidP="009D3B73">
      <w:pPr>
        <w:jc w:val="both"/>
        <w:rPr>
          <w:sz w:val="24"/>
          <w:szCs w:val="24"/>
        </w:rPr>
      </w:pPr>
      <w:r>
        <w:rPr>
          <w:sz w:val="24"/>
          <w:szCs w:val="24"/>
        </w:rPr>
        <w:t>« Je me respecte, je respecte les autres et je respecte le matériel »</w:t>
      </w:r>
    </w:p>
    <w:p w14:paraId="0BF96048" w14:textId="77777777" w:rsidR="00480A36" w:rsidRPr="00902AA7" w:rsidRDefault="00480A36" w:rsidP="00480A36">
      <w:pPr>
        <w:pStyle w:val="Default"/>
        <w:numPr>
          <w:ilvl w:val="0"/>
          <w:numId w:val="12"/>
        </w:numPr>
        <w:tabs>
          <w:tab w:val="left" w:pos="2808"/>
        </w:tabs>
        <w:jc w:val="both"/>
        <w:rPr>
          <w:rFonts w:ascii="Bradley Hand ITC" w:hAnsi="Bradley Hand ITC"/>
          <w:b/>
          <w:bCs/>
          <w:color w:val="00B0F0"/>
          <w:sz w:val="28"/>
          <w:szCs w:val="28"/>
        </w:rPr>
      </w:pPr>
      <w:r w:rsidRPr="00902AA7">
        <w:rPr>
          <w:rFonts w:ascii="Bradley Hand ITC" w:hAnsi="Bradley Hand ITC"/>
          <w:b/>
          <w:bCs/>
          <w:color w:val="00B0F0"/>
          <w:sz w:val="28"/>
          <w:szCs w:val="28"/>
        </w:rPr>
        <w:t>La sécurité</w:t>
      </w:r>
    </w:p>
    <w:p w14:paraId="78EF50BE" w14:textId="1B592014" w:rsidR="00480A36" w:rsidRPr="00B22625" w:rsidRDefault="00480A36" w:rsidP="00480A36">
      <w:pPr>
        <w:jc w:val="both"/>
        <w:rPr>
          <w:sz w:val="24"/>
          <w:szCs w:val="24"/>
        </w:rPr>
      </w:pPr>
      <w:r w:rsidRPr="00B22625">
        <w:rPr>
          <w:sz w:val="24"/>
          <w:szCs w:val="24"/>
        </w:rPr>
        <w:t>Les locaux sont sécurisés (portes qui se ferment, éclairage, chauffage, nettoyage, aération,…) ainsi que les espaces extérieurs</w:t>
      </w:r>
      <w:r w:rsidR="00207890">
        <w:rPr>
          <w:sz w:val="24"/>
          <w:szCs w:val="24"/>
        </w:rPr>
        <w:t xml:space="preserve"> clôturés</w:t>
      </w:r>
      <w:r w:rsidRPr="00B22625">
        <w:rPr>
          <w:sz w:val="24"/>
          <w:szCs w:val="24"/>
        </w:rPr>
        <w:t>.</w:t>
      </w:r>
    </w:p>
    <w:p w14:paraId="0FF977C5" w14:textId="77777777" w:rsidR="00480A36" w:rsidRPr="00B22625" w:rsidRDefault="00480A36" w:rsidP="00480A36">
      <w:pPr>
        <w:jc w:val="both"/>
        <w:rPr>
          <w:sz w:val="24"/>
          <w:szCs w:val="24"/>
        </w:rPr>
      </w:pPr>
      <w:r w:rsidRPr="00B22625">
        <w:rPr>
          <w:sz w:val="24"/>
          <w:szCs w:val="24"/>
        </w:rPr>
        <w:t>Les responsables de l’accueil ont à leur disposition un GSM et une pharmacie pour prodiguer les premiers soins.</w:t>
      </w:r>
    </w:p>
    <w:p w14:paraId="70748606" w14:textId="77777777" w:rsidR="00480A36" w:rsidRPr="00902AA7" w:rsidRDefault="00480A36" w:rsidP="00480A36">
      <w:pPr>
        <w:pStyle w:val="Default"/>
        <w:numPr>
          <w:ilvl w:val="0"/>
          <w:numId w:val="12"/>
        </w:numPr>
        <w:tabs>
          <w:tab w:val="left" w:pos="2808"/>
        </w:tabs>
        <w:jc w:val="both"/>
        <w:rPr>
          <w:rFonts w:ascii="Bradley Hand ITC" w:hAnsi="Bradley Hand ITC"/>
          <w:b/>
          <w:bCs/>
          <w:color w:val="00B0F0"/>
          <w:sz w:val="28"/>
          <w:szCs w:val="28"/>
        </w:rPr>
      </w:pPr>
      <w:r w:rsidRPr="00902AA7">
        <w:rPr>
          <w:rFonts w:ascii="Bradley Hand ITC" w:hAnsi="Bradley Hand ITC"/>
          <w:b/>
          <w:bCs/>
          <w:color w:val="00B0F0"/>
          <w:sz w:val="28"/>
          <w:szCs w:val="28"/>
        </w:rPr>
        <w:t>Une hygiène de vi</w:t>
      </w:r>
      <w:r>
        <w:rPr>
          <w:rFonts w:ascii="Bradley Hand ITC" w:hAnsi="Bradley Hand ITC"/>
          <w:b/>
          <w:bCs/>
          <w:color w:val="00B0F0"/>
          <w:sz w:val="28"/>
          <w:szCs w:val="28"/>
        </w:rPr>
        <w:t>e</w:t>
      </w:r>
      <w:r w:rsidRPr="00902AA7">
        <w:rPr>
          <w:rFonts w:ascii="Bradley Hand ITC" w:hAnsi="Bradley Hand ITC"/>
          <w:b/>
          <w:bCs/>
          <w:color w:val="00B0F0"/>
          <w:sz w:val="28"/>
          <w:szCs w:val="28"/>
        </w:rPr>
        <w:t> </w:t>
      </w:r>
    </w:p>
    <w:p w14:paraId="41467CA1" w14:textId="218C04DB" w:rsidR="00480A36" w:rsidRDefault="00480A36" w:rsidP="00480A36">
      <w:pPr>
        <w:jc w:val="both"/>
        <w:rPr>
          <w:sz w:val="24"/>
          <w:szCs w:val="24"/>
        </w:rPr>
      </w:pPr>
      <w:r w:rsidRPr="00B22625">
        <w:rPr>
          <w:sz w:val="24"/>
          <w:szCs w:val="24"/>
        </w:rPr>
        <w:t>Des règles d’hygiène sont appliquées telles que nettoyage des tables avant et après les repas (y compris les collations)</w:t>
      </w:r>
      <w:r>
        <w:rPr>
          <w:sz w:val="24"/>
          <w:szCs w:val="24"/>
        </w:rPr>
        <w:t>, lavage</w:t>
      </w:r>
      <w:r w:rsidRPr="00B22625">
        <w:rPr>
          <w:sz w:val="24"/>
          <w:szCs w:val="24"/>
        </w:rPr>
        <w:t xml:space="preserve"> des mains avant et après chaque repas, bricolage, toilette</w:t>
      </w:r>
      <w:r>
        <w:rPr>
          <w:sz w:val="24"/>
          <w:szCs w:val="24"/>
        </w:rPr>
        <w:t>, jeux extérieurs et autre.</w:t>
      </w:r>
    </w:p>
    <w:p w14:paraId="48280E6B" w14:textId="593EA4E6" w:rsidR="00480A36" w:rsidRDefault="008C1677" w:rsidP="00480A36">
      <w:pPr>
        <w:jc w:val="both"/>
        <w:rPr>
          <w:sz w:val="24"/>
          <w:szCs w:val="24"/>
        </w:rPr>
      </w:pPr>
      <w:r>
        <w:rPr>
          <w:sz w:val="24"/>
          <w:szCs w:val="24"/>
        </w:rPr>
        <w:t>Quand les accueils se déroulent au sein des écoles, l’enfant peut participer aux activités « parascolaires » et études</w:t>
      </w:r>
      <w:r w:rsidR="00BF680D">
        <w:rPr>
          <w:sz w:val="24"/>
          <w:szCs w:val="24"/>
        </w:rPr>
        <w:t>, école de devoirs</w:t>
      </w:r>
      <w:r>
        <w:rPr>
          <w:sz w:val="24"/>
          <w:szCs w:val="24"/>
        </w:rPr>
        <w:t xml:space="preserve"> qui y sont organisées.</w:t>
      </w:r>
    </w:p>
    <w:p w14:paraId="6025039F" w14:textId="77777777" w:rsidR="00ED3CF1" w:rsidRDefault="00EC12A9" w:rsidP="0068648D">
      <w:pPr>
        <w:jc w:val="both"/>
      </w:pPr>
      <w:r>
        <w:rPr>
          <w:rFonts w:ascii="Bradley Hand ITC" w:hAnsi="Bradley Hand ITC"/>
          <w:b/>
          <w:bCs/>
          <w:color w:val="00B0F0"/>
          <w:sz w:val="32"/>
          <w:szCs w:val="32"/>
        </w:rPr>
        <w:t>Moyens</w:t>
      </w:r>
    </w:p>
    <w:p w14:paraId="0708C880" w14:textId="2CFF935D" w:rsidR="00EC12A9" w:rsidRPr="00770AC1" w:rsidRDefault="00EC12A9" w:rsidP="00ED3CF1">
      <w:pPr>
        <w:jc w:val="both"/>
      </w:pPr>
      <w:r w:rsidRPr="00770AC1">
        <w:rPr>
          <w:sz w:val="24"/>
          <w:szCs w:val="24"/>
        </w:rPr>
        <w:t xml:space="preserve">Dans les locaux permanents, les enfants ont leurs habitudes, repères spatiaux et </w:t>
      </w:r>
      <w:r w:rsidR="008C1677" w:rsidRPr="00770AC1">
        <w:rPr>
          <w:sz w:val="24"/>
          <w:szCs w:val="24"/>
        </w:rPr>
        <w:t xml:space="preserve">éléments </w:t>
      </w:r>
      <w:r w:rsidR="008C1677">
        <w:rPr>
          <w:sz w:val="24"/>
          <w:szCs w:val="24"/>
        </w:rPr>
        <w:t>de</w:t>
      </w:r>
      <w:r w:rsidRPr="00770AC1">
        <w:rPr>
          <w:sz w:val="24"/>
          <w:szCs w:val="24"/>
        </w:rPr>
        <w:t xml:space="preserve"> structures permanents. Les enfants sont mis à contribution pour l’aménagement de l’espace et repères ce qui facilite le respect des lieux </w:t>
      </w:r>
      <w:r w:rsidR="00F751B9">
        <w:rPr>
          <w:sz w:val="24"/>
          <w:szCs w:val="24"/>
        </w:rPr>
        <w:t>(</w:t>
      </w:r>
      <w:r w:rsidRPr="00770AC1">
        <w:rPr>
          <w:sz w:val="24"/>
          <w:szCs w:val="24"/>
        </w:rPr>
        <w:t>coin doux, calme, lecture, bricolage,…)</w:t>
      </w:r>
      <w:r w:rsidR="00F751B9">
        <w:rPr>
          <w:sz w:val="24"/>
          <w:szCs w:val="24"/>
        </w:rPr>
        <w:t>.</w:t>
      </w:r>
    </w:p>
    <w:p w14:paraId="770092E4" w14:textId="77777777" w:rsidR="00EC12A9" w:rsidRPr="00770AC1" w:rsidRDefault="00EC12A9" w:rsidP="00BB630C">
      <w:pPr>
        <w:jc w:val="both"/>
        <w:rPr>
          <w:sz w:val="24"/>
          <w:szCs w:val="24"/>
        </w:rPr>
      </w:pPr>
      <w:r w:rsidRPr="00770AC1">
        <w:rPr>
          <w:sz w:val="24"/>
          <w:szCs w:val="24"/>
        </w:rPr>
        <w:t>Pour les locaux partagés avec l’école, nous privilégions la cons</w:t>
      </w:r>
      <w:r w:rsidR="00C00165">
        <w:rPr>
          <w:sz w:val="24"/>
          <w:szCs w:val="24"/>
        </w:rPr>
        <w:t xml:space="preserve">tance dans le choix du local afin de </w:t>
      </w:r>
      <w:r w:rsidRPr="00770AC1">
        <w:rPr>
          <w:sz w:val="24"/>
          <w:szCs w:val="24"/>
        </w:rPr>
        <w:t>facilite</w:t>
      </w:r>
      <w:r w:rsidR="00C00165">
        <w:rPr>
          <w:sz w:val="24"/>
          <w:szCs w:val="24"/>
        </w:rPr>
        <w:t>r</w:t>
      </w:r>
      <w:r w:rsidRPr="00770AC1">
        <w:rPr>
          <w:sz w:val="24"/>
          <w:szCs w:val="24"/>
        </w:rPr>
        <w:t xml:space="preserve"> l’acquisition des repères de l’accueil extrascolaire</w:t>
      </w:r>
      <w:r w:rsidR="00C00165">
        <w:rPr>
          <w:sz w:val="24"/>
          <w:szCs w:val="24"/>
        </w:rPr>
        <w:t xml:space="preserve"> par l’enfant</w:t>
      </w:r>
      <w:r w:rsidRPr="00770AC1">
        <w:rPr>
          <w:sz w:val="24"/>
          <w:szCs w:val="24"/>
        </w:rPr>
        <w:t>.</w:t>
      </w:r>
    </w:p>
    <w:p w14:paraId="6C101E1A" w14:textId="63C51F64" w:rsidR="00EC12A9" w:rsidRDefault="00770AC1" w:rsidP="00BB630C">
      <w:pPr>
        <w:jc w:val="both"/>
        <w:rPr>
          <w:sz w:val="24"/>
          <w:szCs w:val="24"/>
        </w:rPr>
      </w:pPr>
      <w:r w:rsidRPr="00770AC1">
        <w:rPr>
          <w:sz w:val="24"/>
          <w:szCs w:val="24"/>
        </w:rPr>
        <w:t xml:space="preserve">Les accueillants </w:t>
      </w:r>
      <w:r w:rsidR="00EC12A9" w:rsidRPr="00770AC1">
        <w:rPr>
          <w:sz w:val="24"/>
          <w:szCs w:val="24"/>
        </w:rPr>
        <w:t>ont aussi la possibilité de choisir le matériel souhaité afin de réaliser les activités avec les enfants.</w:t>
      </w:r>
    </w:p>
    <w:p w14:paraId="1C52198B" w14:textId="3ED2AD3A" w:rsidR="008C1677" w:rsidRPr="00770AC1" w:rsidRDefault="008C1677" w:rsidP="00BB630C">
      <w:pPr>
        <w:jc w:val="both"/>
      </w:pPr>
      <w:r>
        <w:rPr>
          <w:sz w:val="24"/>
          <w:szCs w:val="24"/>
        </w:rPr>
        <w:t xml:space="preserve">Du matériel spécifique est proposé : </w:t>
      </w:r>
      <w:r w:rsidR="00BF680D">
        <w:rPr>
          <w:sz w:val="24"/>
          <w:szCs w:val="24"/>
        </w:rPr>
        <w:t xml:space="preserve">jeux de société, matériel sportif, </w:t>
      </w:r>
      <w:r>
        <w:rPr>
          <w:sz w:val="24"/>
          <w:szCs w:val="24"/>
        </w:rPr>
        <w:t xml:space="preserve">tapis de yoga, baffle Bluetooth, </w:t>
      </w:r>
      <w:r w:rsidR="00B905AF">
        <w:rPr>
          <w:sz w:val="24"/>
          <w:szCs w:val="24"/>
        </w:rPr>
        <w:t>matériel de psychomotricité,</w:t>
      </w:r>
      <w:r w:rsidR="001D6DE5">
        <w:rPr>
          <w:sz w:val="24"/>
          <w:szCs w:val="24"/>
        </w:rPr>
        <w:t xml:space="preserve"> denrées alimentaires la préparation de goûter spécifiques,</w:t>
      </w:r>
      <w:r w:rsidR="00B905AF">
        <w:rPr>
          <w:sz w:val="24"/>
          <w:szCs w:val="24"/>
        </w:rPr>
        <w:t xml:space="preserve"> </w:t>
      </w:r>
      <w:r>
        <w:rPr>
          <w:sz w:val="24"/>
          <w:szCs w:val="24"/>
        </w:rPr>
        <w:t xml:space="preserve">prêts de </w:t>
      </w:r>
      <w:r w:rsidR="00B905AF">
        <w:rPr>
          <w:sz w:val="24"/>
          <w:szCs w:val="24"/>
        </w:rPr>
        <w:t>jeux et livres à la ludothèque et bibliothèque.</w:t>
      </w:r>
      <w:r>
        <w:rPr>
          <w:sz w:val="24"/>
          <w:szCs w:val="24"/>
        </w:rPr>
        <w:t xml:space="preserve"> </w:t>
      </w:r>
    </w:p>
    <w:p w14:paraId="415FAD3A" w14:textId="77777777" w:rsidR="00EC12A9" w:rsidRDefault="00EC12A9" w:rsidP="00BB630C">
      <w:pPr>
        <w:ind w:left="-180" w:firstLine="180"/>
        <w:jc w:val="both"/>
      </w:pPr>
      <w:r>
        <w:rPr>
          <w:rFonts w:ascii="Bradley Hand ITC" w:hAnsi="Bradley Hand ITC"/>
          <w:b/>
          <w:bCs/>
          <w:color w:val="00B0F0"/>
          <w:sz w:val="32"/>
          <w:szCs w:val="32"/>
        </w:rPr>
        <w:t>Encadrement</w:t>
      </w:r>
    </w:p>
    <w:p w14:paraId="0E856590" w14:textId="3AA250D1" w:rsidR="00EC12A9" w:rsidRDefault="004E2C43" w:rsidP="00BB630C">
      <w:pPr>
        <w:jc w:val="both"/>
      </w:pPr>
      <w:r w:rsidRPr="00D150D8">
        <w:rPr>
          <w:rFonts w:ascii="Calibri" w:hAnsi="Calibri" w:cs="Calibri"/>
          <w:color w:val="000000"/>
          <w:sz w:val="24"/>
          <w:szCs w:val="24"/>
        </w:rPr>
        <w:t xml:space="preserve">Les </w:t>
      </w:r>
      <w:r w:rsidR="00E64B38" w:rsidRPr="00D150D8">
        <w:rPr>
          <w:rFonts w:ascii="Calibri" w:hAnsi="Calibri" w:cs="Calibri"/>
          <w:color w:val="000000"/>
          <w:sz w:val="24"/>
          <w:szCs w:val="24"/>
        </w:rPr>
        <w:t>accueillants</w:t>
      </w:r>
      <w:r w:rsidR="006E2766">
        <w:rPr>
          <w:rFonts w:ascii="Calibri" w:hAnsi="Calibri" w:cs="Calibri"/>
          <w:color w:val="000000"/>
          <w:sz w:val="24"/>
          <w:szCs w:val="24"/>
        </w:rPr>
        <w:t>(tes)</w:t>
      </w:r>
      <w:r w:rsidR="00E64B38" w:rsidRPr="00D150D8">
        <w:rPr>
          <w:rFonts w:ascii="Calibri" w:hAnsi="Calibri" w:cs="Calibri"/>
          <w:color w:val="000000"/>
          <w:sz w:val="24"/>
          <w:szCs w:val="24"/>
        </w:rPr>
        <w:t xml:space="preserve"> sont tenus</w:t>
      </w:r>
      <w:r w:rsidR="006E2766">
        <w:rPr>
          <w:rFonts w:ascii="Calibri" w:hAnsi="Calibri" w:cs="Calibri"/>
          <w:color w:val="000000"/>
          <w:sz w:val="24"/>
          <w:szCs w:val="24"/>
        </w:rPr>
        <w:t>(es)</w:t>
      </w:r>
      <w:r w:rsidR="00E64B38" w:rsidRPr="00D150D8">
        <w:rPr>
          <w:rFonts w:ascii="Calibri" w:hAnsi="Calibri" w:cs="Calibri"/>
          <w:color w:val="000000"/>
          <w:sz w:val="24"/>
          <w:szCs w:val="24"/>
        </w:rPr>
        <w:t xml:space="preserve"> au droit de réserve et de confidentialité des données.  Ils</w:t>
      </w:r>
      <w:r w:rsidR="006E2766">
        <w:rPr>
          <w:rFonts w:ascii="Calibri" w:hAnsi="Calibri" w:cs="Calibri"/>
          <w:color w:val="000000"/>
          <w:sz w:val="24"/>
          <w:szCs w:val="24"/>
        </w:rPr>
        <w:t xml:space="preserve"> (Elles) </w:t>
      </w:r>
      <w:r w:rsidR="00E64B38" w:rsidRPr="00D150D8">
        <w:rPr>
          <w:sz w:val="24"/>
          <w:szCs w:val="24"/>
        </w:rPr>
        <w:t>gèrent en moyenne un groupe de 18 enfants (nombre incitatif).</w:t>
      </w:r>
    </w:p>
    <w:p w14:paraId="2E95F079" w14:textId="037EDF70" w:rsidR="00EC12A9" w:rsidRDefault="004E2C43" w:rsidP="00BB630C">
      <w:pPr>
        <w:jc w:val="both"/>
      </w:pPr>
      <w:r w:rsidRPr="00D150D8">
        <w:rPr>
          <w:sz w:val="24"/>
          <w:szCs w:val="24"/>
        </w:rPr>
        <w:t>L</w:t>
      </w:r>
      <w:r w:rsidR="00E41329" w:rsidRPr="00D150D8">
        <w:rPr>
          <w:sz w:val="24"/>
          <w:szCs w:val="24"/>
        </w:rPr>
        <w:t>es accueillants</w:t>
      </w:r>
      <w:r w:rsidR="006E2766">
        <w:rPr>
          <w:sz w:val="24"/>
          <w:szCs w:val="24"/>
        </w:rPr>
        <w:t>(tes)</w:t>
      </w:r>
      <w:r w:rsidR="00E41329" w:rsidRPr="00D150D8">
        <w:rPr>
          <w:sz w:val="24"/>
          <w:szCs w:val="24"/>
        </w:rPr>
        <w:t xml:space="preserve"> </w:t>
      </w:r>
      <w:r w:rsidRPr="00D150D8">
        <w:rPr>
          <w:sz w:val="24"/>
          <w:szCs w:val="24"/>
        </w:rPr>
        <w:t>ont</w:t>
      </w:r>
      <w:r w:rsidR="001D7426" w:rsidRPr="00D150D8">
        <w:rPr>
          <w:sz w:val="24"/>
          <w:szCs w:val="24"/>
        </w:rPr>
        <w:t>, préalablement à leur engagement,</w:t>
      </w:r>
      <w:r w:rsidRPr="00D150D8">
        <w:rPr>
          <w:sz w:val="24"/>
          <w:szCs w:val="24"/>
        </w:rPr>
        <w:t xml:space="preserve"> suivi une formation initiale</w:t>
      </w:r>
      <w:r w:rsidR="001D7426" w:rsidRPr="00D150D8">
        <w:rPr>
          <w:sz w:val="24"/>
          <w:szCs w:val="24"/>
        </w:rPr>
        <w:t>.  Ceux q</w:t>
      </w:r>
      <w:r w:rsidR="00F751B9">
        <w:rPr>
          <w:sz w:val="24"/>
          <w:szCs w:val="24"/>
        </w:rPr>
        <w:t>ui ne disposent pas de celle-ci</w:t>
      </w:r>
      <w:r w:rsidR="001D7426" w:rsidRPr="00D150D8">
        <w:rPr>
          <w:sz w:val="24"/>
          <w:szCs w:val="24"/>
        </w:rPr>
        <w:t xml:space="preserve"> suivent, dans les 3 ans de leur entrée en fonction, une </w:t>
      </w:r>
      <w:r w:rsidR="001D7426" w:rsidRPr="00D150D8">
        <w:rPr>
          <w:sz w:val="24"/>
          <w:szCs w:val="24"/>
        </w:rPr>
        <w:lastRenderedPageBreak/>
        <w:t>formation</w:t>
      </w:r>
      <w:r w:rsidR="00E41329" w:rsidRPr="00D150D8">
        <w:rPr>
          <w:sz w:val="24"/>
          <w:szCs w:val="24"/>
        </w:rPr>
        <w:t xml:space="preserve"> de base</w:t>
      </w:r>
      <w:r w:rsidR="001D7426" w:rsidRPr="00D150D8">
        <w:rPr>
          <w:sz w:val="24"/>
          <w:szCs w:val="24"/>
        </w:rPr>
        <w:t xml:space="preserve"> de minimum 100 heures qui couvrent les notions de base définies par le décret ATL.</w:t>
      </w:r>
      <w:r w:rsidR="00E41329" w:rsidRPr="00D150D8">
        <w:rPr>
          <w:sz w:val="24"/>
          <w:szCs w:val="24"/>
        </w:rPr>
        <w:t xml:space="preserve"> </w:t>
      </w:r>
    </w:p>
    <w:p w14:paraId="49371D69" w14:textId="1491F2BE" w:rsidR="00EC12A9" w:rsidRDefault="00E64B38" w:rsidP="00BB630C">
      <w:pPr>
        <w:jc w:val="both"/>
      </w:pPr>
      <w:r w:rsidRPr="00D150D8">
        <w:rPr>
          <w:rFonts w:ascii="Calibri" w:hAnsi="Calibri" w:cs="Calibri"/>
          <w:color w:val="000000"/>
          <w:sz w:val="24"/>
          <w:szCs w:val="24"/>
        </w:rPr>
        <w:t xml:space="preserve">L’équipe est encadrée par une </w:t>
      </w:r>
      <w:r w:rsidR="004E2C43" w:rsidRPr="00D150D8">
        <w:rPr>
          <w:rFonts w:ascii="Calibri" w:hAnsi="Calibri" w:cs="Calibri"/>
          <w:color w:val="000000"/>
          <w:sz w:val="24"/>
          <w:szCs w:val="24"/>
        </w:rPr>
        <w:t>responsable de projet d’accueil</w:t>
      </w:r>
      <w:r w:rsidR="005343B5">
        <w:rPr>
          <w:rFonts w:ascii="Calibri" w:hAnsi="Calibri" w:cs="Calibri"/>
          <w:color w:val="000000"/>
          <w:sz w:val="24"/>
          <w:szCs w:val="24"/>
        </w:rPr>
        <w:t>, membre du Département Enfance</w:t>
      </w:r>
      <w:r w:rsidR="00FC519A" w:rsidRPr="00D150D8">
        <w:rPr>
          <w:rFonts w:ascii="Calibri" w:hAnsi="Calibri" w:cs="Calibri"/>
          <w:color w:val="000000"/>
          <w:sz w:val="24"/>
          <w:szCs w:val="24"/>
        </w:rPr>
        <w:t>.  Elle est</w:t>
      </w:r>
      <w:r w:rsidR="00F751B9">
        <w:rPr>
          <w:rFonts w:ascii="Calibri" w:hAnsi="Calibri" w:cs="Calibri"/>
          <w:color w:val="000000"/>
          <w:sz w:val="24"/>
          <w:szCs w:val="24"/>
        </w:rPr>
        <w:t xml:space="preserve"> présente ponctuellement sur chaque lieu</w:t>
      </w:r>
      <w:r w:rsidRPr="00D150D8">
        <w:rPr>
          <w:rFonts w:ascii="Calibri" w:hAnsi="Calibri" w:cs="Calibri"/>
          <w:color w:val="000000"/>
          <w:sz w:val="24"/>
          <w:szCs w:val="24"/>
        </w:rPr>
        <w:t xml:space="preserve"> d’accueil matin et/ou soir</w:t>
      </w:r>
      <w:r w:rsidR="005343B5">
        <w:rPr>
          <w:rFonts w:ascii="Calibri" w:hAnsi="Calibri" w:cs="Calibri"/>
          <w:color w:val="000000"/>
          <w:sz w:val="24"/>
          <w:szCs w:val="24"/>
        </w:rPr>
        <w:t>, au minimum 1 fois par semaine sur chaque lieu d’accueil</w:t>
      </w:r>
      <w:r w:rsidRPr="00D150D8">
        <w:rPr>
          <w:rFonts w:ascii="Calibri" w:hAnsi="Calibri" w:cs="Calibri"/>
          <w:color w:val="000000"/>
          <w:sz w:val="24"/>
          <w:szCs w:val="24"/>
        </w:rPr>
        <w:t xml:space="preserve">.  </w:t>
      </w:r>
      <w:r w:rsidR="005343B5">
        <w:rPr>
          <w:rFonts w:ascii="Calibri" w:hAnsi="Calibri" w:cs="Calibri"/>
          <w:color w:val="000000"/>
          <w:sz w:val="24"/>
          <w:szCs w:val="24"/>
        </w:rPr>
        <w:t>Elle partage le quotidien de chaque lieu d’accueil et est à l’écoute de tous (enfants, parents, accueillant(e)s, enseignant(e)s,…).</w:t>
      </w:r>
      <w:r w:rsidR="001D6DE5">
        <w:rPr>
          <w:rFonts w:ascii="Calibri" w:hAnsi="Calibri" w:cs="Calibri"/>
          <w:color w:val="000000"/>
          <w:sz w:val="24"/>
          <w:szCs w:val="24"/>
        </w:rPr>
        <w:t xml:space="preserve"> Elle est accessible par GSM, poste fixe et mail (enfance@braine-lalleud.be).</w:t>
      </w:r>
      <w:r w:rsidR="005343B5">
        <w:rPr>
          <w:rFonts w:ascii="Calibri" w:hAnsi="Calibri" w:cs="Calibri"/>
          <w:color w:val="000000"/>
          <w:sz w:val="24"/>
          <w:szCs w:val="24"/>
        </w:rPr>
        <w:t xml:space="preserve"> Elle est également le lien entre les accueils et les différents services communaux.</w:t>
      </w:r>
    </w:p>
    <w:p w14:paraId="62701B9C" w14:textId="650991E1" w:rsidR="00EC12A9" w:rsidRDefault="00FC519A" w:rsidP="00BB630C">
      <w:pPr>
        <w:jc w:val="both"/>
      </w:pPr>
      <w:r w:rsidRPr="00D150D8">
        <w:rPr>
          <w:rFonts w:ascii="Calibri" w:hAnsi="Calibri" w:cs="Calibri"/>
          <w:color w:val="000000"/>
          <w:sz w:val="24"/>
          <w:szCs w:val="24"/>
        </w:rPr>
        <w:t>L’Administration communale veille à assurer le suivi des formations continuées d</w:t>
      </w:r>
      <w:r w:rsidR="001D7426" w:rsidRPr="00D150D8">
        <w:rPr>
          <w:rFonts w:ascii="Calibri" w:hAnsi="Calibri" w:cs="Calibri"/>
          <w:color w:val="000000"/>
          <w:sz w:val="24"/>
          <w:szCs w:val="24"/>
        </w:rPr>
        <w:t>es accueillants</w:t>
      </w:r>
      <w:r w:rsidR="006E2766">
        <w:rPr>
          <w:rFonts w:ascii="Calibri" w:hAnsi="Calibri" w:cs="Calibri"/>
          <w:color w:val="000000"/>
          <w:sz w:val="24"/>
          <w:szCs w:val="24"/>
        </w:rPr>
        <w:t>(tes)</w:t>
      </w:r>
      <w:r w:rsidR="001D7426" w:rsidRPr="00D150D8">
        <w:rPr>
          <w:rFonts w:ascii="Calibri" w:hAnsi="Calibri" w:cs="Calibri"/>
          <w:color w:val="000000"/>
          <w:sz w:val="24"/>
          <w:szCs w:val="24"/>
        </w:rPr>
        <w:t xml:space="preserve"> et</w:t>
      </w:r>
      <w:r w:rsidRPr="00D150D8">
        <w:rPr>
          <w:rFonts w:ascii="Calibri" w:hAnsi="Calibri" w:cs="Calibri"/>
          <w:color w:val="000000"/>
          <w:sz w:val="24"/>
          <w:szCs w:val="24"/>
        </w:rPr>
        <w:t xml:space="preserve"> de</w:t>
      </w:r>
      <w:r w:rsidR="001D7426" w:rsidRPr="00D150D8">
        <w:rPr>
          <w:rFonts w:ascii="Calibri" w:hAnsi="Calibri" w:cs="Calibri"/>
          <w:color w:val="000000"/>
          <w:sz w:val="24"/>
          <w:szCs w:val="24"/>
        </w:rPr>
        <w:t xml:space="preserve"> la responsable du projet d’accueil </w:t>
      </w:r>
      <w:r w:rsidRPr="00D150D8">
        <w:rPr>
          <w:rFonts w:ascii="Calibri" w:hAnsi="Calibri" w:cs="Calibri"/>
          <w:color w:val="000000"/>
          <w:sz w:val="24"/>
          <w:szCs w:val="24"/>
        </w:rPr>
        <w:t>selon le décret ATL (</w:t>
      </w:r>
      <w:r w:rsidR="001D7426" w:rsidRPr="00D150D8">
        <w:rPr>
          <w:rFonts w:ascii="Calibri" w:hAnsi="Calibri" w:cs="Calibri"/>
          <w:color w:val="000000"/>
          <w:sz w:val="24"/>
          <w:szCs w:val="24"/>
        </w:rPr>
        <w:t>minimum de 50 heures par période de 3 ans</w:t>
      </w:r>
      <w:r w:rsidRPr="00D150D8">
        <w:rPr>
          <w:rFonts w:ascii="Calibri" w:hAnsi="Calibri" w:cs="Calibri"/>
          <w:color w:val="000000"/>
          <w:sz w:val="24"/>
          <w:szCs w:val="24"/>
        </w:rPr>
        <w:t>)</w:t>
      </w:r>
      <w:r w:rsidR="00F751B9">
        <w:rPr>
          <w:rFonts w:ascii="Calibri" w:hAnsi="Calibri" w:cs="Calibri"/>
          <w:color w:val="000000"/>
          <w:sz w:val="24"/>
          <w:szCs w:val="24"/>
        </w:rPr>
        <w:t>.</w:t>
      </w:r>
      <w:r w:rsidR="001D6DE5">
        <w:rPr>
          <w:rFonts w:ascii="Calibri" w:hAnsi="Calibri" w:cs="Calibri"/>
          <w:color w:val="000000"/>
          <w:sz w:val="24"/>
          <w:szCs w:val="24"/>
        </w:rPr>
        <w:t xml:space="preserve"> Le personnel consulte </w:t>
      </w:r>
      <w:r w:rsidR="004A6859">
        <w:rPr>
          <w:rFonts w:ascii="Calibri" w:hAnsi="Calibri" w:cs="Calibri"/>
          <w:color w:val="000000"/>
          <w:sz w:val="24"/>
          <w:szCs w:val="24"/>
        </w:rPr>
        <w:t xml:space="preserve">le catalogue de formation 3-12 ans de l’ONE et propose ses choix. Ceux-ci sont consultés et échangés en réunion </w:t>
      </w:r>
      <w:r w:rsidR="0074236C">
        <w:rPr>
          <w:rFonts w:ascii="Calibri" w:hAnsi="Calibri" w:cs="Calibri"/>
          <w:color w:val="000000"/>
          <w:sz w:val="24"/>
          <w:szCs w:val="24"/>
        </w:rPr>
        <w:t>d’équipe.</w:t>
      </w:r>
    </w:p>
    <w:p w14:paraId="01E0210B" w14:textId="2813785D" w:rsidR="00BF1FC9" w:rsidRDefault="00E64B38" w:rsidP="00BB630C">
      <w:pPr>
        <w:tabs>
          <w:tab w:val="left" w:pos="426"/>
        </w:tabs>
        <w:jc w:val="both"/>
        <w:rPr>
          <w:rFonts w:ascii="Calibri" w:hAnsi="Calibri" w:cs="Calibri"/>
          <w:color w:val="000000"/>
          <w:sz w:val="24"/>
          <w:szCs w:val="24"/>
        </w:rPr>
      </w:pPr>
      <w:r w:rsidRPr="00D150D8">
        <w:rPr>
          <w:rFonts w:ascii="Calibri" w:hAnsi="Calibri" w:cs="Calibri"/>
          <w:color w:val="000000"/>
          <w:sz w:val="24"/>
          <w:szCs w:val="24"/>
        </w:rPr>
        <w:t>Des séances de travail</w:t>
      </w:r>
      <w:r w:rsidR="00EC12A9">
        <w:rPr>
          <w:rFonts w:ascii="Calibri" w:hAnsi="Calibri" w:cs="Calibri"/>
          <w:color w:val="000000"/>
          <w:sz w:val="24"/>
          <w:szCs w:val="24"/>
        </w:rPr>
        <w:t xml:space="preserve"> </w:t>
      </w:r>
      <w:r w:rsidR="0050168B">
        <w:rPr>
          <w:rFonts w:ascii="Calibri" w:hAnsi="Calibri" w:cs="Calibri"/>
          <w:color w:val="000000"/>
          <w:sz w:val="24"/>
          <w:szCs w:val="24"/>
        </w:rPr>
        <w:t>mensu</w:t>
      </w:r>
      <w:r w:rsidR="00EC12A9">
        <w:rPr>
          <w:rFonts w:ascii="Calibri" w:hAnsi="Calibri" w:cs="Calibri"/>
          <w:color w:val="000000"/>
          <w:sz w:val="24"/>
          <w:szCs w:val="24"/>
        </w:rPr>
        <w:t xml:space="preserve">elles sont organisées par </w:t>
      </w:r>
      <w:r w:rsidRPr="00D150D8">
        <w:rPr>
          <w:rFonts w:ascii="Calibri" w:hAnsi="Calibri" w:cs="Calibri"/>
          <w:color w:val="000000"/>
          <w:sz w:val="24"/>
          <w:szCs w:val="24"/>
        </w:rPr>
        <w:t>l</w:t>
      </w:r>
      <w:r w:rsidR="00FC519A" w:rsidRPr="00D150D8">
        <w:rPr>
          <w:rFonts w:ascii="Calibri" w:hAnsi="Calibri" w:cs="Calibri"/>
          <w:color w:val="000000"/>
          <w:sz w:val="24"/>
          <w:szCs w:val="24"/>
        </w:rPr>
        <w:t>a responsable de projet</w:t>
      </w:r>
      <w:r w:rsidR="00EC12A9">
        <w:rPr>
          <w:rFonts w:ascii="Calibri" w:hAnsi="Calibri" w:cs="Calibri"/>
          <w:color w:val="000000"/>
          <w:sz w:val="24"/>
          <w:szCs w:val="24"/>
        </w:rPr>
        <w:t xml:space="preserve"> en collaboration avec la coordinatrice ATL.</w:t>
      </w:r>
      <w:r w:rsidR="00644892" w:rsidRPr="00D150D8">
        <w:rPr>
          <w:rFonts w:ascii="Calibri" w:hAnsi="Calibri" w:cs="Calibri"/>
          <w:color w:val="000000"/>
          <w:sz w:val="24"/>
          <w:szCs w:val="24"/>
        </w:rPr>
        <w:t xml:space="preserve"> </w:t>
      </w:r>
      <w:r w:rsidR="00021D24">
        <w:rPr>
          <w:rFonts w:ascii="Calibri" w:hAnsi="Calibri" w:cs="Calibri"/>
          <w:color w:val="000000"/>
          <w:sz w:val="24"/>
          <w:szCs w:val="24"/>
        </w:rPr>
        <w:t>Les accueillants</w:t>
      </w:r>
      <w:r w:rsidR="006E2766">
        <w:rPr>
          <w:rFonts w:ascii="Calibri" w:hAnsi="Calibri" w:cs="Calibri"/>
          <w:color w:val="000000"/>
          <w:sz w:val="24"/>
          <w:szCs w:val="24"/>
        </w:rPr>
        <w:t>(tes)</w:t>
      </w:r>
      <w:r w:rsidR="00021D24">
        <w:rPr>
          <w:rFonts w:ascii="Calibri" w:hAnsi="Calibri" w:cs="Calibri"/>
          <w:color w:val="000000"/>
          <w:sz w:val="24"/>
          <w:szCs w:val="24"/>
        </w:rPr>
        <w:t xml:space="preserve"> y sont conviés par lieu d’accueil. </w:t>
      </w:r>
      <w:r w:rsidRPr="00D150D8">
        <w:rPr>
          <w:rFonts w:ascii="Calibri" w:hAnsi="Calibri" w:cs="Calibri"/>
          <w:color w:val="000000"/>
          <w:sz w:val="24"/>
          <w:szCs w:val="24"/>
        </w:rPr>
        <w:t xml:space="preserve">Divers points y sont abordés : </w:t>
      </w:r>
      <w:r w:rsidR="00021D24">
        <w:rPr>
          <w:rFonts w:ascii="Calibri" w:hAnsi="Calibri" w:cs="Calibri"/>
          <w:color w:val="000000"/>
          <w:sz w:val="24"/>
          <w:szCs w:val="24"/>
        </w:rPr>
        <w:t xml:space="preserve">échanges sur les pratiques, </w:t>
      </w:r>
      <w:r w:rsidRPr="00D150D8">
        <w:rPr>
          <w:rFonts w:ascii="Calibri" w:hAnsi="Calibri" w:cs="Calibri"/>
          <w:color w:val="000000"/>
          <w:sz w:val="24"/>
          <w:szCs w:val="24"/>
        </w:rPr>
        <w:t xml:space="preserve">règlementation, sécurité, projet </w:t>
      </w:r>
      <w:r w:rsidR="0050168B">
        <w:rPr>
          <w:rFonts w:ascii="Calibri" w:hAnsi="Calibri" w:cs="Calibri"/>
          <w:color w:val="000000"/>
          <w:sz w:val="24"/>
          <w:szCs w:val="24"/>
        </w:rPr>
        <w:t>d’accueil</w:t>
      </w:r>
      <w:r w:rsidRPr="00D150D8">
        <w:rPr>
          <w:rFonts w:ascii="Calibri" w:hAnsi="Calibri" w:cs="Calibri"/>
          <w:color w:val="000000"/>
          <w:sz w:val="24"/>
          <w:szCs w:val="24"/>
        </w:rPr>
        <w:t xml:space="preserve">, ROI, préparation des animations, </w:t>
      </w:r>
      <w:r w:rsidR="00021D24">
        <w:rPr>
          <w:rFonts w:ascii="Calibri" w:hAnsi="Calibri" w:cs="Calibri"/>
          <w:color w:val="000000"/>
          <w:sz w:val="24"/>
          <w:szCs w:val="24"/>
        </w:rPr>
        <w:t xml:space="preserve">mise au point sur ce qui va et ce qui est à améliorer, </w:t>
      </w:r>
      <w:r w:rsidR="0074236C">
        <w:rPr>
          <w:rFonts w:ascii="Calibri" w:hAnsi="Calibri" w:cs="Calibri"/>
          <w:color w:val="000000"/>
          <w:sz w:val="24"/>
          <w:szCs w:val="24"/>
        </w:rPr>
        <w:t>thèmes et utilités des formations afin de les mettre en pratique</w:t>
      </w:r>
      <w:r w:rsidRPr="00D150D8">
        <w:rPr>
          <w:rFonts w:ascii="Calibri" w:hAnsi="Calibri" w:cs="Calibri"/>
          <w:color w:val="000000"/>
          <w:sz w:val="24"/>
          <w:szCs w:val="24"/>
        </w:rPr>
        <w:t>…</w:t>
      </w:r>
    </w:p>
    <w:p w14:paraId="0E604FA8" w14:textId="77777777" w:rsidR="008059C6" w:rsidRPr="00F82498" w:rsidRDefault="008059C6" w:rsidP="00BB630C">
      <w:pPr>
        <w:tabs>
          <w:tab w:val="left" w:pos="426"/>
        </w:tabs>
        <w:jc w:val="both"/>
      </w:pPr>
    </w:p>
    <w:p w14:paraId="131FE2DC" w14:textId="484E46F7" w:rsidR="00377D87" w:rsidRDefault="0068648D" w:rsidP="00377D87">
      <w:pPr>
        <w:pStyle w:val="Paragraphedeliste"/>
        <w:numPr>
          <w:ilvl w:val="0"/>
          <w:numId w:val="9"/>
        </w:numPr>
        <w:jc w:val="both"/>
        <w:rPr>
          <w:rFonts w:ascii="Bradley Hand ITC" w:hAnsi="Bradley Hand ITC"/>
          <w:outline/>
          <w:color w:val="4472C4" w:themeColor="accent1"/>
          <w:sz w:val="32"/>
          <w:szCs w:val="32"/>
        </w:rPr>
      </w:pPr>
      <w:r w:rsidRPr="00B905AF">
        <w:rPr>
          <w:rFonts w:ascii="Bradley Hand ITC" w:hAnsi="Bradley Hand ITC"/>
          <w:outline/>
          <w:color w:val="00B0F0"/>
          <w:sz w:val="32"/>
          <w:szCs w:val="32"/>
        </w:rPr>
        <w:t xml:space="preserve">Détail des </w:t>
      </w:r>
      <w:r w:rsidR="006E2766" w:rsidRPr="00B905AF">
        <w:rPr>
          <w:rFonts w:ascii="Bradley Hand ITC" w:hAnsi="Bradley Hand ITC"/>
          <w:outline/>
          <w:color w:val="00B0F0"/>
          <w:sz w:val="32"/>
          <w:szCs w:val="32"/>
        </w:rPr>
        <w:t>accueils</w:t>
      </w:r>
      <w:r w:rsidRPr="00B905AF">
        <w:rPr>
          <w:rFonts w:ascii="Bradley Hand ITC" w:hAnsi="Bradley Hand ITC"/>
          <w:outline/>
          <w:color w:val="00B0F0"/>
          <w:sz w:val="32"/>
          <w:szCs w:val="32"/>
        </w:rPr>
        <w:t xml:space="preserve"> au quotidien</w:t>
      </w:r>
      <w:r>
        <w:rPr>
          <w:rFonts w:ascii="Bradley Hand ITC" w:hAnsi="Bradley Hand ITC"/>
          <w:outline/>
          <w:color w:val="4472C4" w:themeColor="accent1"/>
          <w:sz w:val="32"/>
          <w:szCs w:val="32"/>
        </w:rPr>
        <w:t> :</w:t>
      </w:r>
    </w:p>
    <w:p w14:paraId="7E054400" w14:textId="74E89448" w:rsidR="00377D87" w:rsidRPr="00377D87" w:rsidRDefault="00377D87" w:rsidP="00377D87">
      <w:pPr>
        <w:rPr>
          <w:sz w:val="24"/>
          <w:szCs w:val="24"/>
        </w:rPr>
      </w:pPr>
      <w:r>
        <w:rPr>
          <w:sz w:val="24"/>
          <w:szCs w:val="24"/>
        </w:rPr>
        <w:t>Les accueillants extrascolaires ont chacun un smartphone qui permet l’encodage des présences des enfants. Cela se fait soit en scannant un QRCode soit en encodant le nom de l’enfant. Ces présences sont rapatriées informatiquement vers le pc de la responsable qui les vérifie. Ce programme permet d’encoder les demandes de subsides.</w:t>
      </w:r>
    </w:p>
    <w:p w14:paraId="39D801EB" w14:textId="77777777" w:rsidR="0068648D" w:rsidRPr="0068648D" w:rsidRDefault="0068648D" w:rsidP="001E799C">
      <w:pPr>
        <w:jc w:val="both"/>
        <w:rPr>
          <w:sz w:val="24"/>
          <w:szCs w:val="24"/>
        </w:rPr>
      </w:pPr>
      <w:r w:rsidRPr="0068648D">
        <w:rPr>
          <w:sz w:val="24"/>
          <w:szCs w:val="24"/>
        </w:rPr>
        <w:t>*Pour l’accueil des matins, les enfants sont accueillis à partir de 6h45 dans leur local respectif. L’enfant a le droit de prendre son petit déjeuner avec les accueillants(tes). Cela permet à l’enfant d’être à l’aise et aux parents d’éviter un stress supplémentaire et inutile. Le moment du « aurevoir » avec les parents est primordial et parfois compliqué, surtout pour les plus petits. Les accueillants(tes) accompagnent l’enfant dans cette démarche avec beaucoup d’empathie et de compréhension.</w:t>
      </w:r>
    </w:p>
    <w:p w14:paraId="2ECE6479" w14:textId="3DDC302A" w:rsidR="0068648D" w:rsidRPr="0068648D" w:rsidRDefault="0068648D" w:rsidP="006E2766">
      <w:pPr>
        <w:jc w:val="both"/>
        <w:rPr>
          <w:sz w:val="24"/>
          <w:szCs w:val="24"/>
        </w:rPr>
      </w:pPr>
      <w:r w:rsidRPr="0068648D">
        <w:rPr>
          <w:sz w:val="24"/>
          <w:szCs w:val="24"/>
        </w:rPr>
        <w:t>Des activités calmes telles que le dessin, jeux ludiques, jeux de société, puzzles ou tout simplement rien sont proposées aux enfants.</w:t>
      </w:r>
    </w:p>
    <w:p w14:paraId="3EF1301A" w14:textId="77777777" w:rsidR="0068648D" w:rsidRPr="0068648D" w:rsidRDefault="0068648D" w:rsidP="006E2766">
      <w:pPr>
        <w:jc w:val="both"/>
        <w:rPr>
          <w:sz w:val="24"/>
          <w:szCs w:val="24"/>
        </w:rPr>
      </w:pPr>
      <w:r w:rsidRPr="0068648D">
        <w:rPr>
          <w:sz w:val="24"/>
          <w:szCs w:val="24"/>
        </w:rPr>
        <w:t>Vers 8h le rangement des locaux commence et la préparation à la sortie (mise des manteaux) dans la cour afin que les enfants s’oxygènent un bon quart d’heure avant de commencer la journée scolaire.</w:t>
      </w:r>
    </w:p>
    <w:p w14:paraId="45CF2D7C" w14:textId="4C5BF920" w:rsidR="0068648D" w:rsidRPr="0068648D" w:rsidRDefault="0068648D" w:rsidP="006E2766">
      <w:pPr>
        <w:jc w:val="both"/>
        <w:rPr>
          <w:sz w:val="24"/>
          <w:szCs w:val="24"/>
        </w:rPr>
      </w:pPr>
      <w:r w:rsidRPr="0068648D">
        <w:rPr>
          <w:sz w:val="24"/>
          <w:szCs w:val="24"/>
        </w:rPr>
        <w:t>*Pour l’accueil des soirs, les enfants sont pris en charge par les accueillants(tes) dans les cours de récréation ou dans les classes.</w:t>
      </w:r>
    </w:p>
    <w:p w14:paraId="3810D84C" w14:textId="18523AB7" w:rsidR="0068648D" w:rsidRPr="0068648D" w:rsidRDefault="0068648D" w:rsidP="001E799C">
      <w:pPr>
        <w:jc w:val="both"/>
        <w:rPr>
          <w:sz w:val="24"/>
          <w:szCs w:val="24"/>
        </w:rPr>
      </w:pPr>
      <w:r w:rsidRPr="0068648D">
        <w:rPr>
          <w:sz w:val="24"/>
          <w:szCs w:val="24"/>
        </w:rPr>
        <w:t>Les enfants dégustent leur collation à l’aise. Si un enfant n’a pas ou plus de collation, il y a toujours des « desserts » en trop à l’école</w:t>
      </w:r>
      <w:r w:rsidR="00BF680D">
        <w:rPr>
          <w:sz w:val="24"/>
          <w:szCs w:val="24"/>
        </w:rPr>
        <w:t xml:space="preserve"> </w:t>
      </w:r>
      <w:r w:rsidR="00B50DAF">
        <w:rPr>
          <w:sz w:val="24"/>
          <w:szCs w:val="24"/>
        </w:rPr>
        <w:t>(Grand</w:t>
      </w:r>
      <w:r w:rsidR="00BF680D">
        <w:rPr>
          <w:sz w:val="24"/>
          <w:szCs w:val="24"/>
        </w:rPr>
        <w:t xml:space="preserve"> Frêne ou Pré Vert)</w:t>
      </w:r>
      <w:r w:rsidRPr="0068648D">
        <w:rPr>
          <w:sz w:val="24"/>
          <w:szCs w:val="24"/>
        </w:rPr>
        <w:t>.</w:t>
      </w:r>
    </w:p>
    <w:p w14:paraId="7946A4D0" w14:textId="0CC8B38A" w:rsidR="0068648D" w:rsidRPr="0068648D" w:rsidRDefault="0068648D" w:rsidP="001E799C">
      <w:pPr>
        <w:jc w:val="both"/>
        <w:rPr>
          <w:sz w:val="24"/>
          <w:szCs w:val="24"/>
        </w:rPr>
      </w:pPr>
      <w:r w:rsidRPr="0068648D">
        <w:rPr>
          <w:sz w:val="24"/>
          <w:szCs w:val="24"/>
        </w:rPr>
        <w:lastRenderedPageBreak/>
        <w:t xml:space="preserve">Ensuite, les enfants ont un choix d’occupations diverses (selon la météo), telles que jeux extérieurs, jeux intérieurs de constructions, jeux ludiques, bricolages, psychomotricité, jeux libres. Les enfants du primaire ont la possibilité de faire leurs devoirs dans un coin calme du local et les accueillants(tes) sont présents pour les soutenir et </w:t>
      </w:r>
      <w:r w:rsidR="00B50DAF">
        <w:rPr>
          <w:sz w:val="24"/>
          <w:szCs w:val="24"/>
        </w:rPr>
        <w:t xml:space="preserve">au besoin </w:t>
      </w:r>
      <w:r w:rsidRPr="0068648D">
        <w:rPr>
          <w:sz w:val="24"/>
          <w:szCs w:val="24"/>
        </w:rPr>
        <w:t>expliquer. Nous favorisons les activités extérieures et ce parfois malgré le mauvais temps.</w:t>
      </w:r>
    </w:p>
    <w:p w14:paraId="551EFEAA" w14:textId="2F3DC0C4" w:rsidR="000F2972" w:rsidRDefault="0068648D" w:rsidP="001E799C">
      <w:pPr>
        <w:jc w:val="both"/>
        <w:rPr>
          <w:sz w:val="24"/>
          <w:szCs w:val="24"/>
        </w:rPr>
      </w:pPr>
      <w:r w:rsidRPr="001E799C">
        <w:rPr>
          <w:sz w:val="24"/>
          <w:szCs w:val="24"/>
        </w:rPr>
        <w:t>Durant l’accueil du soir, des enfants sont dirigés vers les ateliers parascolaires</w:t>
      </w:r>
      <w:r w:rsidR="000F2972">
        <w:rPr>
          <w:sz w:val="24"/>
          <w:szCs w:val="24"/>
        </w:rPr>
        <w:t xml:space="preserve"> ou cours de musique de l’Académie de Musique. Ceux-ci </w:t>
      </w:r>
      <w:r w:rsidRPr="001E799C">
        <w:rPr>
          <w:sz w:val="24"/>
          <w:szCs w:val="24"/>
        </w:rPr>
        <w:t xml:space="preserve">sont organisés au sein de l’école. </w:t>
      </w:r>
      <w:r w:rsidR="000F2972">
        <w:rPr>
          <w:sz w:val="24"/>
          <w:szCs w:val="24"/>
        </w:rPr>
        <w:t>L</w:t>
      </w:r>
      <w:r w:rsidRPr="001E799C">
        <w:rPr>
          <w:sz w:val="24"/>
          <w:szCs w:val="24"/>
        </w:rPr>
        <w:t>es enfants y sont inscrits par leur parent, ce sont des séances de 50 minutes avec des thèmes divers</w:t>
      </w:r>
      <w:r w:rsidR="00715C3F">
        <w:rPr>
          <w:sz w:val="24"/>
          <w:szCs w:val="24"/>
        </w:rPr>
        <w:t xml:space="preserve"> et niveaux différents</w:t>
      </w:r>
      <w:r w:rsidRPr="001E799C">
        <w:rPr>
          <w:sz w:val="24"/>
          <w:szCs w:val="24"/>
        </w:rPr>
        <w:t xml:space="preserve">. </w:t>
      </w:r>
      <w:r w:rsidR="00F00ECF">
        <w:rPr>
          <w:sz w:val="24"/>
          <w:szCs w:val="24"/>
        </w:rPr>
        <w:t>Les animateurs et professeurs de chaque séance viennent chercher leur groupe d’enfants auprès des accueillants et les rapportent en fin de séance. Cela permet aux accueillants de rester avec les enfants de l’AES.</w:t>
      </w:r>
    </w:p>
    <w:p w14:paraId="2EE931BC" w14:textId="77777777" w:rsidR="00CF4ED3" w:rsidRDefault="000F2972" w:rsidP="001E799C">
      <w:pPr>
        <w:jc w:val="both"/>
        <w:rPr>
          <w:sz w:val="24"/>
          <w:szCs w:val="24"/>
        </w:rPr>
      </w:pPr>
      <w:r>
        <w:rPr>
          <w:sz w:val="24"/>
          <w:szCs w:val="24"/>
        </w:rPr>
        <w:t xml:space="preserve">Pour l’école du « Grand Frêne », les </w:t>
      </w:r>
      <w:r w:rsidR="0068648D" w:rsidRPr="001E799C">
        <w:rPr>
          <w:sz w:val="24"/>
          <w:szCs w:val="24"/>
        </w:rPr>
        <w:t>activités sont mises en place par la coordinatrice ATL.</w:t>
      </w:r>
      <w:r>
        <w:rPr>
          <w:sz w:val="24"/>
          <w:szCs w:val="24"/>
        </w:rPr>
        <w:t xml:space="preserve"> Pour l’école « Le Pré vert », c’est une ASBL qui met en place les parascolaires. </w:t>
      </w:r>
    </w:p>
    <w:p w14:paraId="61D2BCAC" w14:textId="7F710C13" w:rsidR="00715C3F" w:rsidRPr="001E799C" w:rsidRDefault="00715C3F" w:rsidP="001E799C">
      <w:pPr>
        <w:jc w:val="both"/>
        <w:rPr>
          <w:sz w:val="24"/>
          <w:szCs w:val="24"/>
        </w:rPr>
      </w:pPr>
      <w:r>
        <w:rPr>
          <w:sz w:val="24"/>
          <w:szCs w:val="24"/>
        </w:rPr>
        <w:t xml:space="preserve">Suivant les horaires des activités, les enfants débutent par l’accueil extrascolaire </w:t>
      </w:r>
      <w:r w:rsidR="00736113">
        <w:rPr>
          <w:sz w:val="24"/>
          <w:szCs w:val="24"/>
        </w:rPr>
        <w:t>et poursuivent leur activité et ou débutent par l’activité pour revenir à l’accueil extrascolaire afin d’y être repris par le parent.</w:t>
      </w:r>
    </w:p>
    <w:p w14:paraId="410C1771" w14:textId="77777777" w:rsidR="0068648D" w:rsidRPr="001E799C" w:rsidRDefault="0068648D" w:rsidP="001E799C">
      <w:pPr>
        <w:jc w:val="both"/>
        <w:rPr>
          <w:sz w:val="24"/>
          <w:szCs w:val="24"/>
        </w:rPr>
      </w:pPr>
      <w:r w:rsidRPr="001E799C">
        <w:rPr>
          <w:sz w:val="24"/>
          <w:szCs w:val="24"/>
        </w:rPr>
        <w:t>Pour les enfants du primaire, les écoles proposent des séances « d’études » avec un professeur. Les enfants y sont inscrits par leurs parents pour ensuite revenir vers l’accueil extrascolaire ou y être repris par le parent.</w:t>
      </w:r>
    </w:p>
    <w:p w14:paraId="07EC11D6" w14:textId="4BC9E92E" w:rsidR="0068648D" w:rsidRPr="001E799C" w:rsidRDefault="0068648D" w:rsidP="001E799C">
      <w:pPr>
        <w:jc w:val="both"/>
        <w:rPr>
          <w:sz w:val="24"/>
          <w:szCs w:val="24"/>
        </w:rPr>
      </w:pPr>
      <w:r w:rsidRPr="001E799C">
        <w:rPr>
          <w:sz w:val="24"/>
          <w:szCs w:val="24"/>
        </w:rPr>
        <w:t>*Pour le mercredi après-midi, les enfants du primaire mangent dans le réfectoire. Les enfants des maternelles mangent dans leur local.</w:t>
      </w:r>
    </w:p>
    <w:p w14:paraId="0674F2AC" w14:textId="276A0BAC" w:rsidR="0068648D" w:rsidRPr="0068648D" w:rsidRDefault="0068648D" w:rsidP="001E799C">
      <w:pPr>
        <w:jc w:val="both"/>
        <w:rPr>
          <w:sz w:val="24"/>
          <w:szCs w:val="24"/>
        </w:rPr>
      </w:pPr>
      <w:r w:rsidRPr="0068648D">
        <w:rPr>
          <w:sz w:val="24"/>
          <w:szCs w:val="24"/>
        </w:rPr>
        <w:t xml:space="preserve">Les enfants d’accueil ou M1 qui doivent bénéficier d’une sieste sont dirigés vers le local adéquat. </w:t>
      </w:r>
      <w:r w:rsidR="00CF4ED3">
        <w:rPr>
          <w:sz w:val="24"/>
          <w:szCs w:val="24"/>
        </w:rPr>
        <w:t>Ce moment sieste est aussi proposé lors de journées pédagogiques car ce sont nos accueillante(e)s extrascolaires qui encadrent les enfants présents.</w:t>
      </w:r>
      <w:r w:rsidRPr="0068648D">
        <w:rPr>
          <w:sz w:val="24"/>
          <w:szCs w:val="24"/>
        </w:rPr>
        <w:t xml:space="preserve"> Les plus grands </w:t>
      </w:r>
      <w:r w:rsidR="00CF4ED3">
        <w:rPr>
          <w:sz w:val="24"/>
          <w:szCs w:val="24"/>
        </w:rPr>
        <w:t xml:space="preserve">ont la possibilité de se reposer </w:t>
      </w:r>
      <w:r w:rsidRPr="0068648D">
        <w:rPr>
          <w:sz w:val="24"/>
          <w:szCs w:val="24"/>
        </w:rPr>
        <w:t>s’ils le souhaitent.</w:t>
      </w:r>
    </w:p>
    <w:p w14:paraId="4F8E5F3D" w14:textId="338A105B" w:rsidR="0068648D" w:rsidRPr="0068648D" w:rsidRDefault="0068648D" w:rsidP="001E799C">
      <w:pPr>
        <w:jc w:val="both"/>
        <w:rPr>
          <w:sz w:val="24"/>
          <w:szCs w:val="24"/>
        </w:rPr>
      </w:pPr>
      <w:r w:rsidRPr="0068648D">
        <w:rPr>
          <w:sz w:val="24"/>
          <w:szCs w:val="24"/>
        </w:rPr>
        <w:t xml:space="preserve">Les autres enfants réalisent </w:t>
      </w:r>
      <w:r w:rsidR="00CF4ED3">
        <w:rPr>
          <w:sz w:val="24"/>
          <w:szCs w:val="24"/>
        </w:rPr>
        <w:t>diverses activités telles que :</w:t>
      </w:r>
      <w:r w:rsidRPr="0068648D">
        <w:rPr>
          <w:sz w:val="24"/>
          <w:szCs w:val="24"/>
        </w:rPr>
        <w:t xml:space="preserve"> manuelle, culinaire, sportive, ludiques, ou autre.</w:t>
      </w:r>
    </w:p>
    <w:p w14:paraId="23E88E30" w14:textId="77777777" w:rsidR="0068648D" w:rsidRPr="001E799C" w:rsidRDefault="0068648D" w:rsidP="001E799C">
      <w:pPr>
        <w:jc w:val="both"/>
        <w:rPr>
          <w:sz w:val="24"/>
          <w:szCs w:val="24"/>
        </w:rPr>
      </w:pPr>
      <w:r w:rsidRPr="001E799C">
        <w:rPr>
          <w:sz w:val="24"/>
          <w:szCs w:val="24"/>
        </w:rPr>
        <w:t>Un temps de collation est prévu durant l’après-midi.</w:t>
      </w:r>
    </w:p>
    <w:p w14:paraId="45D953DA" w14:textId="77777777" w:rsidR="0068648D" w:rsidRPr="0068648D" w:rsidRDefault="0068648D" w:rsidP="0068648D">
      <w:pPr>
        <w:jc w:val="both"/>
        <w:rPr>
          <w:rFonts w:ascii="Bradley Hand ITC" w:hAnsi="Bradley Hand ITC"/>
          <w:outline/>
          <w:color w:val="4472C4" w:themeColor="accent1"/>
          <w:sz w:val="32"/>
          <w:szCs w:val="32"/>
        </w:rPr>
      </w:pPr>
    </w:p>
    <w:p w14:paraId="6D8F39D4" w14:textId="77777777" w:rsidR="00F751B9" w:rsidRPr="00F05CC3" w:rsidRDefault="00F05CC3" w:rsidP="00ED3CF1">
      <w:pPr>
        <w:rPr>
          <w:rFonts w:ascii="Bradley Hand ITC" w:hAnsi="Bradley Hand ITC"/>
          <w:b/>
          <w:bCs/>
          <w:color w:val="2F5496" w:themeColor="accent1" w:themeShade="BF"/>
          <w:sz w:val="32"/>
          <w:szCs w:val="32"/>
        </w:rPr>
      </w:pPr>
      <w:r w:rsidRPr="00F05CC3">
        <w:rPr>
          <w:rFonts w:ascii="Bradley Hand ITC" w:hAnsi="Bradley Hand ITC"/>
          <w:b/>
          <w:bCs/>
          <w:color w:val="2F5496" w:themeColor="accent1" w:themeShade="BF"/>
          <w:sz w:val="32"/>
          <w:szCs w:val="32"/>
        </w:rPr>
        <w:t>Le Cheneau</w:t>
      </w:r>
      <w:r w:rsidR="000C42D1">
        <w:rPr>
          <w:rFonts w:ascii="Bradley Hand ITC" w:hAnsi="Bradley Hand ITC"/>
          <w:b/>
          <w:bCs/>
          <w:color w:val="2F5496" w:themeColor="accent1" w:themeShade="BF"/>
          <w:sz w:val="32"/>
          <w:szCs w:val="32"/>
        </w:rPr>
        <w:t xml:space="preserve"> </w:t>
      </w:r>
      <w:r w:rsidR="000C42D1">
        <w:rPr>
          <w:rFonts w:ascii="Bradley Hand ITC" w:hAnsi="Bradley Hand ITC"/>
          <w:b/>
          <w:bCs/>
          <w:sz w:val="32"/>
          <w:szCs w:val="32"/>
        </w:rPr>
        <w:t xml:space="preserve">– </w:t>
      </w:r>
      <w:r w:rsidR="000C42D1" w:rsidRPr="000C42D1">
        <w:rPr>
          <w:bCs/>
          <w:sz w:val="24"/>
          <w:szCs w:val="24"/>
        </w:rPr>
        <w:t>avenue Alphonse Allard, 210 à 1420 Braine-l’Alleud</w:t>
      </w:r>
      <w:r w:rsidR="00F751B9">
        <w:rPr>
          <w:rFonts w:ascii="Bradley Hand ITC" w:hAnsi="Bradley Hand ITC"/>
          <w:b/>
          <w:bCs/>
          <w:color w:val="2F5496" w:themeColor="accent1" w:themeShade="BF"/>
          <w:sz w:val="32"/>
          <w:szCs w:val="32"/>
        </w:rPr>
        <w:tab/>
      </w:r>
      <w:r w:rsidR="00F751B9">
        <w:rPr>
          <w:rFonts w:ascii="Bradley Hand ITC" w:hAnsi="Bradley Hand ITC"/>
          <w:b/>
          <w:bCs/>
          <w:color w:val="2F5496" w:themeColor="accent1" w:themeShade="BF"/>
          <w:sz w:val="32"/>
          <w:szCs w:val="32"/>
        </w:rPr>
        <w:tab/>
      </w:r>
      <w:r w:rsidR="00F751B9">
        <w:rPr>
          <w:rFonts w:ascii="Bradley Hand ITC" w:hAnsi="Bradley Hand ITC"/>
          <w:b/>
          <w:bCs/>
          <w:color w:val="2F5496" w:themeColor="accent1" w:themeShade="BF"/>
          <w:sz w:val="32"/>
          <w:szCs w:val="32"/>
        </w:rPr>
        <w:tab/>
      </w:r>
    </w:p>
    <w:p w14:paraId="043C8C36" w14:textId="46CB433B" w:rsidR="008D309E" w:rsidRDefault="000C42D1" w:rsidP="000C42D1">
      <w:pPr>
        <w:jc w:val="both"/>
        <w:rPr>
          <w:rFonts w:ascii="Calibri" w:eastAsia="Calibri" w:hAnsi="Calibri" w:cs="Times New Roman"/>
          <w:sz w:val="24"/>
          <w:szCs w:val="24"/>
        </w:rPr>
      </w:pPr>
      <w:r>
        <w:rPr>
          <w:rFonts w:ascii="Calibri" w:eastAsia="Calibri" w:hAnsi="Calibri" w:cs="Times New Roman"/>
          <w:sz w:val="24"/>
          <w:szCs w:val="24"/>
        </w:rPr>
        <w:t>L’Administration communale y organise un accueil chaque mercredi</w:t>
      </w:r>
      <w:r w:rsidR="00CC70BE">
        <w:rPr>
          <w:rFonts w:ascii="Calibri" w:eastAsia="Calibri" w:hAnsi="Calibri" w:cs="Times New Roman"/>
          <w:sz w:val="24"/>
          <w:szCs w:val="24"/>
        </w:rPr>
        <w:t xml:space="preserve"> de 12h à 18h15’</w:t>
      </w:r>
      <w:r>
        <w:rPr>
          <w:rFonts w:ascii="Calibri" w:eastAsia="Calibri" w:hAnsi="Calibri" w:cs="Times New Roman"/>
          <w:sz w:val="24"/>
          <w:szCs w:val="24"/>
        </w:rPr>
        <w:t xml:space="preserve">.  </w:t>
      </w:r>
      <w:r w:rsidR="007E1D41">
        <w:rPr>
          <w:rFonts w:ascii="Calibri" w:eastAsia="Calibri" w:hAnsi="Calibri" w:cs="Times New Roman"/>
          <w:sz w:val="24"/>
          <w:szCs w:val="24"/>
        </w:rPr>
        <w:t>Des liens internet vers le site communal sont transmis dans les écoles afin que toutes les démarches soient complètes avant que l’enfant n</w:t>
      </w:r>
      <w:r w:rsidR="003876C4">
        <w:rPr>
          <w:rFonts w:ascii="Calibri" w:eastAsia="Calibri" w:hAnsi="Calibri" w:cs="Times New Roman"/>
          <w:sz w:val="24"/>
          <w:szCs w:val="24"/>
        </w:rPr>
        <w:t>’y</w:t>
      </w:r>
      <w:r w:rsidR="007E1D41">
        <w:rPr>
          <w:rFonts w:ascii="Calibri" w:eastAsia="Calibri" w:hAnsi="Calibri" w:cs="Times New Roman"/>
          <w:sz w:val="24"/>
          <w:szCs w:val="24"/>
        </w:rPr>
        <w:t xml:space="preserve"> viennent pour la première fois. Il y a parfois des urgences et ne sommes pas à l’abri d’un oubli d’un parent, mais les écoles sont assez collaborantes pour les informations importantes. Les fiches « santé-contact-image » sont généralement transmise par mail à la responsable de projet qui redirige le tout vers le(s) accueillant(</w:t>
      </w:r>
      <w:r w:rsidR="00D950ED">
        <w:rPr>
          <w:rFonts w:ascii="Calibri" w:eastAsia="Calibri" w:hAnsi="Calibri" w:cs="Times New Roman"/>
          <w:sz w:val="24"/>
          <w:szCs w:val="24"/>
        </w:rPr>
        <w:t>e</w:t>
      </w:r>
      <w:r w:rsidR="007E1D41">
        <w:rPr>
          <w:rFonts w:ascii="Calibri" w:eastAsia="Calibri" w:hAnsi="Calibri" w:cs="Times New Roman"/>
          <w:sz w:val="24"/>
          <w:szCs w:val="24"/>
        </w:rPr>
        <w:t>s</w:t>
      </w:r>
      <w:r w:rsidR="00D950ED">
        <w:rPr>
          <w:rFonts w:ascii="Calibri" w:eastAsia="Calibri" w:hAnsi="Calibri" w:cs="Times New Roman"/>
          <w:sz w:val="24"/>
          <w:szCs w:val="24"/>
        </w:rPr>
        <w:t xml:space="preserve">). </w:t>
      </w:r>
      <w:r>
        <w:rPr>
          <w:rFonts w:ascii="Calibri" w:eastAsia="Calibri" w:hAnsi="Calibri" w:cs="Times New Roman"/>
          <w:sz w:val="24"/>
          <w:szCs w:val="24"/>
        </w:rPr>
        <w:t>L</w:t>
      </w:r>
      <w:r w:rsidRPr="000C42D1">
        <w:rPr>
          <w:rFonts w:ascii="Calibri" w:eastAsia="Calibri" w:hAnsi="Calibri" w:cs="Times New Roman"/>
          <w:sz w:val="24"/>
          <w:szCs w:val="24"/>
        </w:rPr>
        <w:t>es enfants</w:t>
      </w:r>
      <w:r w:rsidR="008D309E">
        <w:rPr>
          <w:rFonts w:ascii="Calibri" w:eastAsia="Calibri" w:hAnsi="Calibri" w:cs="Times New Roman"/>
          <w:sz w:val="24"/>
          <w:szCs w:val="24"/>
        </w:rPr>
        <w:t xml:space="preserve"> des maternelles </w:t>
      </w:r>
      <w:r w:rsidRPr="000C42D1">
        <w:rPr>
          <w:rFonts w:ascii="Calibri" w:eastAsia="Calibri" w:hAnsi="Calibri" w:cs="Times New Roman"/>
          <w:sz w:val="24"/>
          <w:szCs w:val="24"/>
        </w:rPr>
        <w:t>de l’Institut S</w:t>
      </w:r>
      <w:r w:rsidR="008D309E">
        <w:rPr>
          <w:rFonts w:ascii="Calibri" w:eastAsia="Calibri" w:hAnsi="Calibri" w:cs="Times New Roman"/>
          <w:sz w:val="24"/>
          <w:szCs w:val="24"/>
        </w:rPr>
        <w:t>ain</w:t>
      </w:r>
      <w:r w:rsidRPr="000C42D1">
        <w:rPr>
          <w:rFonts w:ascii="Calibri" w:eastAsia="Calibri" w:hAnsi="Calibri" w:cs="Times New Roman"/>
          <w:sz w:val="24"/>
          <w:szCs w:val="24"/>
        </w:rPr>
        <w:t>t-Jacqu</w:t>
      </w:r>
      <w:r>
        <w:rPr>
          <w:rFonts w:ascii="Calibri" w:eastAsia="Calibri" w:hAnsi="Calibri" w:cs="Times New Roman"/>
          <w:sz w:val="24"/>
          <w:szCs w:val="24"/>
        </w:rPr>
        <w:t>es</w:t>
      </w:r>
      <w:r w:rsidR="00A675F0">
        <w:rPr>
          <w:rFonts w:ascii="Calibri" w:eastAsia="Calibri" w:hAnsi="Calibri" w:cs="Times New Roman"/>
          <w:sz w:val="24"/>
          <w:szCs w:val="24"/>
        </w:rPr>
        <w:t>, accompagnés de 2 accueillant(e)s extrascolaires communa(les)ux</w:t>
      </w:r>
      <w:r>
        <w:rPr>
          <w:rFonts w:ascii="Calibri" w:eastAsia="Calibri" w:hAnsi="Calibri" w:cs="Times New Roman"/>
          <w:sz w:val="24"/>
          <w:szCs w:val="24"/>
        </w:rPr>
        <w:t xml:space="preserve"> sont transférés en bus </w:t>
      </w:r>
      <w:r w:rsidR="008D309E">
        <w:rPr>
          <w:rFonts w:ascii="Calibri" w:eastAsia="Calibri" w:hAnsi="Calibri" w:cs="Times New Roman"/>
          <w:sz w:val="24"/>
          <w:szCs w:val="24"/>
        </w:rPr>
        <w:t xml:space="preserve">et ou camionnette </w:t>
      </w:r>
      <w:r>
        <w:rPr>
          <w:rFonts w:ascii="Calibri" w:eastAsia="Calibri" w:hAnsi="Calibri" w:cs="Times New Roman"/>
          <w:sz w:val="24"/>
          <w:szCs w:val="24"/>
        </w:rPr>
        <w:lastRenderedPageBreak/>
        <w:t>vers les</w:t>
      </w:r>
      <w:r w:rsidRPr="000C42D1">
        <w:rPr>
          <w:rFonts w:ascii="Calibri" w:eastAsia="Calibri" w:hAnsi="Calibri" w:cs="Times New Roman"/>
          <w:sz w:val="24"/>
          <w:szCs w:val="24"/>
        </w:rPr>
        <w:t xml:space="preserve"> dépendances</w:t>
      </w:r>
      <w:r>
        <w:rPr>
          <w:rFonts w:ascii="Calibri" w:eastAsia="Calibri" w:hAnsi="Calibri" w:cs="Times New Roman"/>
          <w:sz w:val="24"/>
          <w:szCs w:val="24"/>
        </w:rPr>
        <w:t xml:space="preserve"> du Cheneau où un accueil est organisé à </w:t>
      </w:r>
      <w:r w:rsidRPr="000C42D1">
        <w:rPr>
          <w:rFonts w:ascii="Calibri" w:eastAsia="Calibri" w:hAnsi="Calibri" w:cs="Times New Roman"/>
          <w:sz w:val="24"/>
          <w:szCs w:val="24"/>
        </w:rPr>
        <w:t xml:space="preserve">leur intention. </w:t>
      </w:r>
      <w:r w:rsidR="008D309E">
        <w:rPr>
          <w:rFonts w:ascii="Calibri" w:eastAsia="Calibri" w:hAnsi="Calibri" w:cs="Times New Roman"/>
          <w:sz w:val="24"/>
          <w:szCs w:val="24"/>
        </w:rPr>
        <w:t>Les enfants des primaires de l’Institut Saint-Jacques viennent à pied avec les accueillants(tes) de leur école.</w:t>
      </w:r>
    </w:p>
    <w:p w14:paraId="50AD2A75" w14:textId="29963C75" w:rsidR="00503A9E" w:rsidRDefault="008D309E" w:rsidP="000C42D1">
      <w:pPr>
        <w:jc w:val="both"/>
        <w:rPr>
          <w:rFonts w:ascii="Calibri" w:eastAsia="Calibri" w:hAnsi="Calibri" w:cs="Times New Roman"/>
          <w:sz w:val="24"/>
          <w:szCs w:val="24"/>
        </w:rPr>
      </w:pPr>
      <w:r>
        <w:rPr>
          <w:rFonts w:ascii="Calibri" w:eastAsia="Calibri" w:hAnsi="Calibri" w:cs="Times New Roman"/>
          <w:sz w:val="24"/>
          <w:szCs w:val="24"/>
        </w:rPr>
        <w:t>L</w:t>
      </w:r>
      <w:r w:rsidR="000C42D1" w:rsidRPr="000C42D1">
        <w:rPr>
          <w:rFonts w:ascii="Calibri" w:eastAsia="Calibri" w:hAnsi="Calibri" w:cs="Times New Roman"/>
          <w:sz w:val="24"/>
          <w:szCs w:val="24"/>
        </w:rPr>
        <w:t>es enfants de l’é</w:t>
      </w:r>
      <w:r w:rsidR="000C42D1">
        <w:rPr>
          <w:rFonts w:ascii="Calibri" w:eastAsia="Calibri" w:hAnsi="Calibri" w:cs="Times New Roman"/>
          <w:sz w:val="24"/>
          <w:szCs w:val="24"/>
        </w:rPr>
        <w:t>cole Sainte</w:t>
      </w:r>
      <w:r>
        <w:rPr>
          <w:rFonts w:ascii="Calibri" w:eastAsia="Calibri" w:hAnsi="Calibri" w:cs="Times New Roman"/>
          <w:sz w:val="24"/>
          <w:szCs w:val="24"/>
        </w:rPr>
        <w:t>-</w:t>
      </w:r>
      <w:r w:rsidR="000C42D1">
        <w:rPr>
          <w:rFonts w:ascii="Calibri" w:eastAsia="Calibri" w:hAnsi="Calibri" w:cs="Times New Roman"/>
          <w:sz w:val="24"/>
          <w:szCs w:val="24"/>
        </w:rPr>
        <w:t>Bernadett</w:t>
      </w:r>
      <w:r>
        <w:rPr>
          <w:rFonts w:ascii="Calibri" w:eastAsia="Calibri" w:hAnsi="Calibri" w:cs="Times New Roman"/>
          <w:sz w:val="24"/>
          <w:szCs w:val="24"/>
        </w:rPr>
        <w:t>e</w:t>
      </w:r>
      <w:r w:rsidR="000C42D1">
        <w:rPr>
          <w:rFonts w:ascii="Calibri" w:eastAsia="Calibri" w:hAnsi="Calibri" w:cs="Times New Roman"/>
          <w:sz w:val="24"/>
          <w:szCs w:val="24"/>
        </w:rPr>
        <w:t xml:space="preserve"> s’y </w:t>
      </w:r>
      <w:r w:rsidR="000C42D1" w:rsidRPr="000C42D1">
        <w:rPr>
          <w:rFonts w:ascii="Calibri" w:eastAsia="Calibri" w:hAnsi="Calibri" w:cs="Times New Roman"/>
          <w:sz w:val="24"/>
          <w:szCs w:val="24"/>
        </w:rPr>
        <w:t>rendent à pied</w:t>
      </w:r>
      <w:r w:rsidR="00A675F0">
        <w:rPr>
          <w:rFonts w:ascii="Calibri" w:eastAsia="Calibri" w:hAnsi="Calibri" w:cs="Times New Roman"/>
          <w:sz w:val="24"/>
          <w:szCs w:val="24"/>
        </w:rPr>
        <w:t xml:space="preserve"> avec leurs accueillant</w:t>
      </w:r>
      <w:r>
        <w:rPr>
          <w:rFonts w:ascii="Calibri" w:eastAsia="Calibri" w:hAnsi="Calibri" w:cs="Times New Roman"/>
          <w:sz w:val="24"/>
          <w:szCs w:val="24"/>
        </w:rPr>
        <w:t>s</w:t>
      </w:r>
      <w:r w:rsidR="00A675F0">
        <w:rPr>
          <w:rFonts w:ascii="Calibri" w:eastAsia="Calibri" w:hAnsi="Calibri" w:cs="Times New Roman"/>
          <w:sz w:val="24"/>
          <w:szCs w:val="24"/>
        </w:rPr>
        <w:t>(</w:t>
      </w:r>
      <w:r>
        <w:rPr>
          <w:rFonts w:ascii="Calibri" w:eastAsia="Calibri" w:hAnsi="Calibri" w:cs="Times New Roman"/>
          <w:sz w:val="24"/>
          <w:szCs w:val="24"/>
        </w:rPr>
        <w:t>t</w:t>
      </w:r>
      <w:r w:rsidR="00A675F0">
        <w:rPr>
          <w:rFonts w:ascii="Calibri" w:eastAsia="Calibri" w:hAnsi="Calibri" w:cs="Times New Roman"/>
          <w:sz w:val="24"/>
          <w:szCs w:val="24"/>
        </w:rPr>
        <w:t>e</w:t>
      </w:r>
      <w:r>
        <w:rPr>
          <w:rFonts w:ascii="Calibri" w:eastAsia="Calibri" w:hAnsi="Calibri" w:cs="Times New Roman"/>
          <w:sz w:val="24"/>
          <w:szCs w:val="24"/>
        </w:rPr>
        <w:t>s</w:t>
      </w:r>
      <w:r w:rsidR="00A675F0">
        <w:rPr>
          <w:rFonts w:ascii="Calibri" w:eastAsia="Calibri" w:hAnsi="Calibri" w:cs="Times New Roman"/>
          <w:sz w:val="24"/>
          <w:szCs w:val="24"/>
        </w:rPr>
        <w:t>)</w:t>
      </w:r>
      <w:r w:rsidR="000C42D1" w:rsidRPr="000C42D1">
        <w:rPr>
          <w:rFonts w:ascii="Calibri" w:eastAsia="Calibri" w:hAnsi="Calibri" w:cs="Times New Roman"/>
          <w:sz w:val="24"/>
          <w:szCs w:val="24"/>
        </w:rPr>
        <w:t xml:space="preserve">.  </w:t>
      </w:r>
    </w:p>
    <w:p w14:paraId="2AAA69CF" w14:textId="03C25114" w:rsidR="000C42D1" w:rsidRDefault="000C42D1" w:rsidP="000C42D1">
      <w:pPr>
        <w:jc w:val="both"/>
        <w:rPr>
          <w:rFonts w:ascii="Calibri" w:eastAsia="Calibri" w:hAnsi="Calibri" w:cs="Times New Roman"/>
          <w:sz w:val="24"/>
          <w:szCs w:val="24"/>
        </w:rPr>
      </w:pPr>
      <w:r w:rsidRPr="000C42D1">
        <w:rPr>
          <w:rFonts w:ascii="Calibri" w:eastAsia="Calibri" w:hAnsi="Calibri" w:cs="Times New Roman"/>
          <w:sz w:val="24"/>
          <w:szCs w:val="24"/>
        </w:rPr>
        <w:t xml:space="preserve">Ce lieu d’accueil s’adresse également </w:t>
      </w:r>
      <w:r>
        <w:rPr>
          <w:rFonts w:ascii="Calibri" w:eastAsia="Calibri" w:hAnsi="Calibri" w:cs="Times New Roman"/>
          <w:sz w:val="24"/>
          <w:szCs w:val="24"/>
        </w:rPr>
        <w:t xml:space="preserve">à tout parent désireux de voir </w:t>
      </w:r>
      <w:r w:rsidRPr="000C42D1">
        <w:rPr>
          <w:rFonts w:ascii="Calibri" w:eastAsia="Calibri" w:hAnsi="Calibri" w:cs="Times New Roman"/>
          <w:sz w:val="24"/>
          <w:szCs w:val="24"/>
        </w:rPr>
        <w:t>fréquenter un milieu d’accueil le mercredi après-midi (idem pour les autres structures).</w:t>
      </w:r>
    </w:p>
    <w:p w14:paraId="2A965F36" w14:textId="2F0BD917" w:rsidR="008D309E" w:rsidRPr="000C42D1" w:rsidRDefault="008D309E" w:rsidP="000C42D1">
      <w:pPr>
        <w:jc w:val="both"/>
        <w:rPr>
          <w:rFonts w:ascii="Calibri" w:eastAsia="Calibri" w:hAnsi="Calibri" w:cs="Times New Roman"/>
          <w:sz w:val="24"/>
          <w:szCs w:val="24"/>
        </w:rPr>
      </w:pPr>
      <w:r>
        <w:rPr>
          <w:rFonts w:ascii="Calibri" w:eastAsia="Calibri" w:hAnsi="Calibri" w:cs="Times New Roman"/>
          <w:sz w:val="24"/>
          <w:szCs w:val="24"/>
        </w:rPr>
        <w:t>Ils y sont accueillis par 2 accueillants(tes) communal(les)ux.</w:t>
      </w:r>
    </w:p>
    <w:p w14:paraId="66AA0456" w14:textId="180FAD1D" w:rsidR="00784C95" w:rsidRDefault="00A675F0" w:rsidP="00A675F0">
      <w:pPr>
        <w:jc w:val="both"/>
        <w:rPr>
          <w:sz w:val="24"/>
          <w:szCs w:val="24"/>
        </w:rPr>
      </w:pPr>
      <w:r w:rsidRPr="0074451E">
        <w:rPr>
          <w:sz w:val="24"/>
          <w:szCs w:val="24"/>
        </w:rPr>
        <w:t>Ce lieu est implanté dans un</w:t>
      </w:r>
      <w:r>
        <w:rPr>
          <w:sz w:val="24"/>
          <w:szCs w:val="24"/>
        </w:rPr>
        <w:t xml:space="preserve"> cadre verdoyant qui propose </w:t>
      </w:r>
      <w:r w:rsidRPr="0074451E">
        <w:rPr>
          <w:sz w:val="24"/>
          <w:szCs w:val="24"/>
        </w:rPr>
        <w:t>diverses possibilités.</w:t>
      </w:r>
      <w:r w:rsidR="00FE0ED4">
        <w:rPr>
          <w:sz w:val="24"/>
          <w:szCs w:val="24"/>
        </w:rPr>
        <w:t xml:space="preserve">  Les activités extérieures sont pri</w:t>
      </w:r>
      <w:r w:rsidR="00674DF7">
        <w:rPr>
          <w:sz w:val="24"/>
          <w:szCs w:val="24"/>
        </w:rPr>
        <w:t>m</w:t>
      </w:r>
      <w:r w:rsidR="00FE0ED4">
        <w:rPr>
          <w:sz w:val="24"/>
          <w:szCs w:val="24"/>
        </w:rPr>
        <w:t>ées.</w:t>
      </w:r>
    </w:p>
    <w:p w14:paraId="237544CA" w14:textId="77777777" w:rsidR="000C42D1" w:rsidRPr="000C42D1" w:rsidRDefault="00A675F0" w:rsidP="00A675F0">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L</w:t>
      </w:r>
      <w:r w:rsidR="000C42D1" w:rsidRPr="000C42D1">
        <w:rPr>
          <w:rFonts w:ascii="Calibri" w:eastAsia="Calibri" w:hAnsi="Calibri" w:cs="Times New Roman"/>
          <w:sz w:val="24"/>
          <w:szCs w:val="24"/>
        </w:rPr>
        <w:t>es locaux</w:t>
      </w:r>
      <w:r w:rsidR="00784C95">
        <w:rPr>
          <w:rFonts w:ascii="Calibri" w:eastAsia="Calibri" w:hAnsi="Calibri" w:cs="Times New Roman"/>
          <w:sz w:val="24"/>
          <w:szCs w:val="24"/>
        </w:rPr>
        <w:t xml:space="preserve"> sont aménagés de façon pratique en fonction de l’utilité qu’on en fait, à savoir :</w:t>
      </w:r>
    </w:p>
    <w:p w14:paraId="64DCC249" w14:textId="29A42389" w:rsidR="000C42D1" w:rsidRPr="00265EA8" w:rsidRDefault="00ED3CF1" w:rsidP="00265EA8">
      <w:pPr>
        <w:numPr>
          <w:ilvl w:val="0"/>
          <w:numId w:val="21"/>
        </w:numPr>
        <w:spacing w:after="0" w:line="240" w:lineRule="auto"/>
        <w:jc w:val="both"/>
        <w:rPr>
          <w:sz w:val="24"/>
          <w:szCs w:val="24"/>
        </w:rPr>
      </w:pPr>
      <w:r>
        <w:rPr>
          <w:rFonts w:ascii="Calibri" w:eastAsia="Calibri" w:hAnsi="Calibri" w:cs="Times New Roman"/>
          <w:noProof/>
          <w:sz w:val="24"/>
          <w:szCs w:val="24"/>
          <w:lang w:eastAsia="fr-BE"/>
        </w:rPr>
        <w:drawing>
          <wp:anchor distT="0" distB="0" distL="114300" distR="114300" simplePos="0" relativeHeight="251665408" behindDoc="1" locked="0" layoutInCell="1" allowOverlap="1" wp14:anchorId="71773535" wp14:editId="054134B5">
            <wp:simplePos x="0" y="0"/>
            <wp:positionH relativeFrom="column">
              <wp:posOffset>4615180</wp:posOffset>
            </wp:positionH>
            <wp:positionV relativeFrom="paragraph">
              <wp:posOffset>544830</wp:posOffset>
            </wp:positionV>
            <wp:extent cx="1421765" cy="1162050"/>
            <wp:effectExtent l="19050" t="0" r="6985" b="0"/>
            <wp:wrapNone/>
            <wp:docPr id="5" name="Image 3" descr="Château Cheneau - Wiki - Braine-l'All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teau Cheneau - Wiki - Braine-l'Alleud"/>
                    <pic:cNvPicPr>
                      <a:picLocks noChangeAspect="1" noChangeArrowheads="1"/>
                    </pic:cNvPicPr>
                  </pic:nvPicPr>
                  <pic:blipFill>
                    <a:blip r:embed="rId11" cstate="print"/>
                    <a:srcRect/>
                    <a:stretch>
                      <a:fillRect/>
                    </a:stretch>
                  </pic:blipFill>
                  <pic:spPr bwMode="auto">
                    <a:xfrm>
                      <a:off x="0" y="0"/>
                      <a:ext cx="1421765" cy="1162050"/>
                    </a:xfrm>
                    <a:prstGeom prst="rect">
                      <a:avLst/>
                    </a:prstGeom>
                    <a:noFill/>
                    <a:ln w="9525">
                      <a:noFill/>
                      <a:miter lim="800000"/>
                      <a:headEnd/>
                      <a:tailEnd/>
                    </a:ln>
                  </pic:spPr>
                </pic:pic>
              </a:graphicData>
            </a:graphic>
          </wp:anchor>
        </w:drawing>
      </w:r>
      <w:r w:rsidR="00D5129F">
        <w:rPr>
          <w:rFonts w:ascii="Calibri" w:eastAsia="Calibri" w:hAnsi="Calibri" w:cs="Times New Roman"/>
          <w:sz w:val="24"/>
          <w:szCs w:val="24"/>
        </w:rPr>
        <w:t>des</w:t>
      </w:r>
      <w:r w:rsidR="000C42D1" w:rsidRPr="000C42D1">
        <w:rPr>
          <w:rFonts w:ascii="Calibri" w:eastAsia="Calibri" w:hAnsi="Calibri" w:cs="Times New Roman"/>
          <w:sz w:val="24"/>
          <w:szCs w:val="24"/>
        </w:rPr>
        <w:t xml:space="preserve"> pièces spécifiques à l’accueil (avec des armoires contenant des jeux, du matériel de bricolage, des livres, des dessins,…)</w:t>
      </w:r>
      <w:r w:rsidR="00D71194">
        <w:rPr>
          <w:rFonts w:ascii="Calibri" w:eastAsia="Calibri" w:hAnsi="Calibri" w:cs="Times New Roman"/>
          <w:sz w:val="24"/>
          <w:szCs w:val="24"/>
        </w:rPr>
        <w:t xml:space="preserve">.  </w:t>
      </w:r>
      <w:r w:rsidR="00265EA8">
        <w:rPr>
          <w:sz w:val="24"/>
          <w:szCs w:val="24"/>
        </w:rPr>
        <w:t>Ces pièces disposent de</w:t>
      </w:r>
      <w:r w:rsidR="00D71194" w:rsidRPr="00265EA8">
        <w:rPr>
          <w:sz w:val="24"/>
          <w:szCs w:val="24"/>
        </w:rPr>
        <w:t xml:space="preserve"> 3 portes coulissantes qui permettent de moduler les locaux en </w:t>
      </w:r>
      <w:r w:rsidR="00265EA8">
        <w:rPr>
          <w:sz w:val="24"/>
          <w:szCs w:val="24"/>
        </w:rPr>
        <w:t>fonction des activités</w:t>
      </w:r>
      <w:r w:rsidR="00D71194" w:rsidRPr="00265EA8">
        <w:rPr>
          <w:sz w:val="24"/>
          <w:szCs w:val="24"/>
        </w:rPr>
        <w:t>.</w:t>
      </w:r>
    </w:p>
    <w:p w14:paraId="0416609C" w14:textId="77777777" w:rsidR="000C42D1" w:rsidRPr="000C42D1" w:rsidRDefault="000C42D1" w:rsidP="000C42D1">
      <w:pPr>
        <w:numPr>
          <w:ilvl w:val="0"/>
          <w:numId w:val="21"/>
        </w:numPr>
        <w:spacing w:after="0" w:line="240" w:lineRule="auto"/>
        <w:jc w:val="both"/>
        <w:rPr>
          <w:rFonts w:ascii="Calibri" w:eastAsia="Calibri" w:hAnsi="Calibri" w:cs="Times New Roman"/>
          <w:sz w:val="24"/>
          <w:szCs w:val="24"/>
        </w:rPr>
      </w:pPr>
      <w:r w:rsidRPr="000C42D1">
        <w:rPr>
          <w:rFonts w:ascii="Calibri" w:eastAsia="Calibri" w:hAnsi="Calibri" w:cs="Times New Roman"/>
          <w:sz w:val="24"/>
          <w:szCs w:val="24"/>
        </w:rPr>
        <w:t>une cuisine</w:t>
      </w:r>
    </w:p>
    <w:p w14:paraId="6984FE56" w14:textId="77777777" w:rsidR="000C42D1" w:rsidRPr="000C42D1" w:rsidRDefault="000C42D1" w:rsidP="000C42D1">
      <w:pPr>
        <w:numPr>
          <w:ilvl w:val="0"/>
          <w:numId w:val="21"/>
        </w:numPr>
        <w:spacing w:after="0" w:line="240" w:lineRule="auto"/>
        <w:jc w:val="both"/>
        <w:rPr>
          <w:rFonts w:ascii="Calibri" w:eastAsia="Calibri" w:hAnsi="Calibri" w:cs="Times New Roman"/>
          <w:sz w:val="24"/>
          <w:szCs w:val="24"/>
        </w:rPr>
      </w:pPr>
      <w:r w:rsidRPr="000C42D1">
        <w:rPr>
          <w:rFonts w:ascii="Calibri" w:eastAsia="Calibri" w:hAnsi="Calibri" w:cs="Times New Roman"/>
          <w:sz w:val="24"/>
          <w:szCs w:val="24"/>
        </w:rPr>
        <w:t>un local pour la sieste des petits</w:t>
      </w:r>
    </w:p>
    <w:p w14:paraId="2E1E15E4" w14:textId="77777777" w:rsidR="000C42D1" w:rsidRPr="000C42D1" w:rsidRDefault="000C42D1" w:rsidP="000C42D1">
      <w:pPr>
        <w:numPr>
          <w:ilvl w:val="0"/>
          <w:numId w:val="21"/>
        </w:numPr>
        <w:spacing w:after="0" w:line="240" w:lineRule="auto"/>
        <w:jc w:val="both"/>
        <w:rPr>
          <w:rFonts w:ascii="Calibri" w:eastAsia="Calibri" w:hAnsi="Calibri" w:cs="Times New Roman"/>
          <w:sz w:val="24"/>
          <w:szCs w:val="24"/>
        </w:rPr>
      </w:pPr>
      <w:r w:rsidRPr="000C42D1">
        <w:rPr>
          <w:rFonts w:ascii="Calibri" w:eastAsia="Calibri" w:hAnsi="Calibri" w:cs="Times New Roman"/>
          <w:sz w:val="24"/>
          <w:szCs w:val="24"/>
        </w:rPr>
        <w:t>des toilettes adaptées aux enfants de tous âges</w:t>
      </w:r>
    </w:p>
    <w:p w14:paraId="533A8DD7" w14:textId="77777777" w:rsidR="000C42D1" w:rsidRPr="000C42D1" w:rsidRDefault="000C42D1" w:rsidP="000C42D1">
      <w:pPr>
        <w:numPr>
          <w:ilvl w:val="0"/>
          <w:numId w:val="21"/>
        </w:numPr>
        <w:spacing w:after="0" w:line="240" w:lineRule="auto"/>
        <w:jc w:val="both"/>
        <w:rPr>
          <w:rFonts w:ascii="Calibri" w:eastAsia="Calibri" w:hAnsi="Calibri" w:cs="Times New Roman"/>
          <w:sz w:val="24"/>
          <w:szCs w:val="24"/>
        </w:rPr>
      </w:pPr>
      <w:r w:rsidRPr="000C42D1">
        <w:rPr>
          <w:rFonts w:ascii="Calibri" w:eastAsia="Calibri" w:hAnsi="Calibri" w:cs="Times New Roman"/>
          <w:sz w:val="24"/>
          <w:szCs w:val="24"/>
        </w:rPr>
        <w:t>1 cour</w:t>
      </w:r>
      <w:r w:rsidR="00FE0ED4">
        <w:rPr>
          <w:rFonts w:ascii="Calibri" w:eastAsia="Calibri" w:hAnsi="Calibri" w:cs="Times New Roman"/>
          <w:sz w:val="24"/>
          <w:szCs w:val="24"/>
        </w:rPr>
        <w:t xml:space="preserve"> clôturée</w:t>
      </w:r>
      <w:r w:rsidRPr="000C42D1">
        <w:rPr>
          <w:rFonts w:ascii="Calibri" w:eastAsia="Calibri" w:hAnsi="Calibri" w:cs="Times New Roman"/>
          <w:sz w:val="24"/>
          <w:szCs w:val="24"/>
        </w:rPr>
        <w:t xml:space="preserve"> et 1 préau</w:t>
      </w:r>
    </w:p>
    <w:p w14:paraId="08604BEC" w14:textId="39428CC2" w:rsidR="000C42D1" w:rsidRPr="00F00ECF" w:rsidRDefault="000C42D1" w:rsidP="00D71194">
      <w:pPr>
        <w:numPr>
          <w:ilvl w:val="0"/>
          <w:numId w:val="21"/>
        </w:numPr>
        <w:spacing w:after="0" w:line="240" w:lineRule="auto"/>
        <w:jc w:val="both"/>
      </w:pPr>
      <w:r w:rsidRPr="000C42D1">
        <w:rPr>
          <w:rFonts w:ascii="Calibri" w:eastAsia="Calibri" w:hAnsi="Calibri" w:cs="Times New Roman"/>
          <w:sz w:val="24"/>
          <w:szCs w:val="24"/>
        </w:rPr>
        <w:t>1 parc communal avec une plaine de jeux</w:t>
      </w:r>
      <w:r w:rsidR="00D71194">
        <w:rPr>
          <w:rFonts w:ascii="Calibri" w:eastAsia="Calibri" w:hAnsi="Calibri" w:cs="Times New Roman"/>
          <w:sz w:val="24"/>
          <w:szCs w:val="24"/>
        </w:rPr>
        <w:t xml:space="preserve"> </w:t>
      </w:r>
      <w:r w:rsidR="00D71194" w:rsidRPr="00D71194">
        <w:rPr>
          <w:sz w:val="24"/>
          <w:szCs w:val="24"/>
        </w:rPr>
        <w:t>et un « Agora »</w:t>
      </w:r>
    </w:p>
    <w:p w14:paraId="491EC1B9" w14:textId="77777777" w:rsidR="00F00ECF" w:rsidRPr="00D71194" w:rsidRDefault="00F00ECF" w:rsidP="00D71194">
      <w:pPr>
        <w:numPr>
          <w:ilvl w:val="0"/>
          <w:numId w:val="21"/>
        </w:numPr>
        <w:spacing w:after="0" w:line="240" w:lineRule="auto"/>
        <w:jc w:val="both"/>
      </w:pPr>
    </w:p>
    <w:p w14:paraId="714D55E7" w14:textId="77777777" w:rsidR="00FE0ED4" w:rsidRPr="00FE0ED4" w:rsidRDefault="00FE0ED4" w:rsidP="00FE0ED4">
      <w:pPr>
        <w:spacing w:after="0" w:line="240" w:lineRule="auto"/>
        <w:ind w:left="720"/>
        <w:jc w:val="both"/>
        <w:rPr>
          <w:rFonts w:ascii="Calibri" w:eastAsia="Calibri" w:hAnsi="Calibri" w:cs="Times New Roman"/>
          <w:sz w:val="24"/>
          <w:szCs w:val="24"/>
        </w:rPr>
      </w:pPr>
    </w:p>
    <w:p w14:paraId="3EE56F76" w14:textId="614B6075" w:rsidR="000C42D1" w:rsidRDefault="00FE0ED4" w:rsidP="00ED3CF1">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P</w:t>
      </w:r>
      <w:r w:rsidR="000C42D1" w:rsidRPr="000C42D1">
        <w:rPr>
          <w:rFonts w:ascii="Calibri" w:eastAsia="Calibri" w:hAnsi="Calibri" w:cs="Times New Roman"/>
          <w:sz w:val="24"/>
          <w:szCs w:val="24"/>
        </w:rPr>
        <w:t>our la sécurité des enfants, les</w:t>
      </w:r>
      <w:r w:rsidR="00503A9E">
        <w:rPr>
          <w:rFonts w:ascii="Calibri" w:eastAsia="Calibri" w:hAnsi="Calibri" w:cs="Times New Roman"/>
          <w:sz w:val="24"/>
          <w:szCs w:val="24"/>
        </w:rPr>
        <w:t xml:space="preserve"> accueillants(tes)</w:t>
      </w:r>
      <w:r>
        <w:rPr>
          <w:rFonts w:ascii="Calibri" w:eastAsia="Calibri" w:hAnsi="Calibri" w:cs="Times New Roman"/>
          <w:sz w:val="24"/>
          <w:szCs w:val="24"/>
        </w:rPr>
        <w:t xml:space="preserve"> ont à leur disposition un </w:t>
      </w:r>
      <w:r w:rsidR="00D5129F">
        <w:rPr>
          <w:rFonts w:ascii="Calibri" w:eastAsia="Calibri" w:hAnsi="Calibri" w:cs="Times New Roman"/>
          <w:sz w:val="24"/>
          <w:szCs w:val="24"/>
        </w:rPr>
        <w:t>GSM</w:t>
      </w:r>
      <w:r w:rsidR="000C42D1" w:rsidRPr="000C42D1">
        <w:rPr>
          <w:rFonts w:ascii="Calibri" w:eastAsia="Calibri" w:hAnsi="Calibri" w:cs="Times New Roman"/>
          <w:sz w:val="24"/>
          <w:szCs w:val="24"/>
        </w:rPr>
        <w:t xml:space="preserve"> et une pharmacie pour les premiers soins</w:t>
      </w:r>
      <w:r w:rsidR="00D5129F">
        <w:rPr>
          <w:rFonts w:ascii="Calibri" w:eastAsia="Calibri" w:hAnsi="Calibri" w:cs="Times New Roman"/>
          <w:sz w:val="24"/>
          <w:szCs w:val="24"/>
        </w:rPr>
        <w:t xml:space="preserve"> dans le local infirmerie</w:t>
      </w:r>
      <w:r w:rsidR="000C42D1" w:rsidRPr="000C42D1">
        <w:rPr>
          <w:rFonts w:ascii="Calibri" w:eastAsia="Calibri" w:hAnsi="Calibri" w:cs="Times New Roman"/>
          <w:sz w:val="24"/>
          <w:szCs w:val="24"/>
        </w:rPr>
        <w:t>.</w:t>
      </w:r>
    </w:p>
    <w:p w14:paraId="02F1D51E" w14:textId="77777777" w:rsidR="00ED3CF1" w:rsidRPr="000C42D1" w:rsidRDefault="00ED3CF1" w:rsidP="00ED3CF1">
      <w:pPr>
        <w:spacing w:after="0" w:line="240" w:lineRule="auto"/>
        <w:jc w:val="both"/>
        <w:rPr>
          <w:rFonts w:ascii="Calibri" w:eastAsia="Calibri" w:hAnsi="Calibri" w:cs="Times New Roman"/>
          <w:sz w:val="24"/>
          <w:szCs w:val="24"/>
        </w:rPr>
      </w:pPr>
    </w:p>
    <w:p w14:paraId="12898BCF" w14:textId="73D6BB12" w:rsidR="00AD2296" w:rsidRPr="00D71194" w:rsidRDefault="00D71194" w:rsidP="0074451E">
      <w:pPr>
        <w:jc w:val="both"/>
        <w:rPr>
          <w:rFonts w:ascii="Calibri" w:eastAsia="Calibri" w:hAnsi="Calibri" w:cs="Times New Roman"/>
          <w:sz w:val="24"/>
          <w:szCs w:val="24"/>
        </w:rPr>
      </w:pPr>
      <w:r>
        <w:rPr>
          <w:sz w:val="24"/>
          <w:szCs w:val="24"/>
        </w:rPr>
        <w:t>Le groupe est scindé en 2 en fonction des âges</w:t>
      </w:r>
      <w:r w:rsidR="00D90B9F">
        <w:rPr>
          <w:sz w:val="24"/>
          <w:szCs w:val="24"/>
        </w:rPr>
        <w:t xml:space="preserve"> </w:t>
      </w:r>
      <w:r w:rsidR="00736113">
        <w:rPr>
          <w:sz w:val="24"/>
          <w:szCs w:val="24"/>
        </w:rPr>
        <w:t>(groupe</w:t>
      </w:r>
      <w:r w:rsidR="00D90B9F">
        <w:rPr>
          <w:sz w:val="24"/>
          <w:szCs w:val="24"/>
        </w:rPr>
        <w:t xml:space="preserve"> maternelles et primaires)</w:t>
      </w:r>
      <w:r>
        <w:rPr>
          <w:sz w:val="24"/>
          <w:szCs w:val="24"/>
        </w:rPr>
        <w:t>.</w:t>
      </w:r>
    </w:p>
    <w:p w14:paraId="41C5489C" w14:textId="2689646C" w:rsidR="00AD2296" w:rsidRPr="0074451E" w:rsidRDefault="00D71194" w:rsidP="0074451E">
      <w:pPr>
        <w:jc w:val="both"/>
        <w:rPr>
          <w:sz w:val="24"/>
          <w:szCs w:val="24"/>
        </w:rPr>
      </w:pPr>
      <w:r>
        <w:rPr>
          <w:sz w:val="24"/>
          <w:szCs w:val="24"/>
        </w:rPr>
        <w:t>L’infrastructure est également</w:t>
      </w:r>
      <w:r w:rsidR="00AD2296" w:rsidRPr="0074451E">
        <w:rPr>
          <w:sz w:val="24"/>
          <w:szCs w:val="24"/>
        </w:rPr>
        <w:t xml:space="preserve"> utilisé</w:t>
      </w:r>
      <w:r>
        <w:rPr>
          <w:sz w:val="24"/>
          <w:szCs w:val="24"/>
        </w:rPr>
        <w:t>e</w:t>
      </w:r>
      <w:r w:rsidR="00AD2296" w:rsidRPr="0074451E">
        <w:rPr>
          <w:sz w:val="24"/>
          <w:szCs w:val="24"/>
        </w:rPr>
        <w:t xml:space="preserve"> durant les congés scolaires par les cent</w:t>
      </w:r>
      <w:r>
        <w:rPr>
          <w:sz w:val="24"/>
          <w:szCs w:val="24"/>
        </w:rPr>
        <w:t xml:space="preserve">res de vacances.  Elle propose </w:t>
      </w:r>
      <w:r w:rsidR="00AD2296" w:rsidRPr="0074451E">
        <w:rPr>
          <w:sz w:val="24"/>
          <w:szCs w:val="24"/>
        </w:rPr>
        <w:t>un grand choix possible d’activités manuelles, extérieures, intérieures, culinaires</w:t>
      </w:r>
      <w:r w:rsidR="00503A9E">
        <w:rPr>
          <w:sz w:val="24"/>
          <w:szCs w:val="24"/>
        </w:rPr>
        <w:t xml:space="preserve">, </w:t>
      </w:r>
      <w:r w:rsidR="00D5129F">
        <w:rPr>
          <w:sz w:val="24"/>
          <w:szCs w:val="24"/>
        </w:rPr>
        <w:t>psychomotricité</w:t>
      </w:r>
      <w:r w:rsidR="00AD2296" w:rsidRPr="0074451E">
        <w:rPr>
          <w:sz w:val="24"/>
          <w:szCs w:val="24"/>
        </w:rPr>
        <w:t xml:space="preserve"> et autres</w:t>
      </w:r>
      <w:r w:rsidR="00503A9E">
        <w:rPr>
          <w:sz w:val="24"/>
          <w:szCs w:val="24"/>
        </w:rPr>
        <w:t>.</w:t>
      </w:r>
      <w:r w:rsidR="00AD2296" w:rsidRPr="0074451E">
        <w:rPr>
          <w:sz w:val="24"/>
          <w:szCs w:val="24"/>
        </w:rPr>
        <w:t xml:space="preserve"> </w:t>
      </w:r>
    </w:p>
    <w:p w14:paraId="1A06969F" w14:textId="20E35EA7" w:rsidR="0009261B" w:rsidRDefault="00AD2296" w:rsidP="00F05CC3">
      <w:pPr>
        <w:jc w:val="both"/>
        <w:rPr>
          <w:sz w:val="24"/>
          <w:szCs w:val="24"/>
        </w:rPr>
      </w:pPr>
      <w:r w:rsidRPr="0074451E">
        <w:rPr>
          <w:sz w:val="24"/>
          <w:szCs w:val="24"/>
        </w:rPr>
        <w:t>Ce lieu contribue à la richesse des échanges entre enfants vu qu’i</w:t>
      </w:r>
      <w:r w:rsidR="0074451E">
        <w:rPr>
          <w:sz w:val="24"/>
          <w:szCs w:val="24"/>
        </w:rPr>
        <w:t xml:space="preserve">ls viennent d’univers </w:t>
      </w:r>
      <w:r w:rsidRPr="0074451E">
        <w:rPr>
          <w:sz w:val="24"/>
          <w:szCs w:val="24"/>
        </w:rPr>
        <w:t>différents.</w:t>
      </w:r>
    </w:p>
    <w:p w14:paraId="7BFB04D2" w14:textId="70A36BC0" w:rsidR="00F86E8B" w:rsidRPr="00674DF7" w:rsidRDefault="00CF0D8C" w:rsidP="00F05CC3">
      <w:pPr>
        <w:jc w:val="both"/>
        <w:rPr>
          <w:sz w:val="24"/>
          <w:szCs w:val="24"/>
        </w:rPr>
      </w:pPr>
      <w:r>
        <w:rPr>
          <w:sz w:val="24"/>
          <w:szCs w:val="24"/>
        </w:rPr>
        <w:t>En cas d’avis de tempête, le parc est fermé à la population et nous sommes déplacés ver</w:t>
      </w:r>
      <w:r w:rsidR="00CE3290">
        <w:rPr>
          <w:sz w:val="24"/>
          <w:szCs w:val="24"/>
        </w:rPr>
        <w:t xml:space="preserve">s </w:t>
      </w:r>
      <w:r>
        <w:rPr>
          <w:sz w:val="24"/>
          <w:szCs w:val="24"/>
        </w:rPr>
        <w:t>l’école Sainte-Bernadette</w:t>
      </w:r>
      <w:r w:rsidR="00CE3290">
        <w:rPr>
          <w:sz w:val="24"/>
          <w:szCs w:val="24"/>
        </w:rPr>
        <w:t xml:space="preserve"> </w:t>
      </w:r>
      <w:r w:rsidR="00674DF7">
        <w:rPr>
          <w:sz w:val="24"/>
          <w:szCs w:val="24"/>
        </w:rPr>
        <w:t xml:space="preserve">située dans la même rue. Nous sommes </w:t>
      </w:r>
      <w:r w:rsidR="00CE3290">
        <w:rPr>
          <w:sz w:val="24"/>
          <w:szCs w:val="24"/>
        </w:rPr>
        <w:t>dans leur réfectoire et une classe d’accueil maternelle.</w:t>
      </w:r>
      <w:r w:rsidR="00674DF7">
        <w:rPr>
          <w:sz w:val="24"/>
          <w:szCs w:val="24"/>
        </w:rPr>
        <w:t xml:space="preserve"> Nous pouvons également bénéficier de la cour extérieure.</w:t>
      </w:r>
    </w:p>
    <w:p w14:paraId="0B950DE7" w14:textId="6588AFCE" w:rsidR="00D5129F" w:rsidRDefault="00D5129F" w:rsidP="00F05CC3">
      <w:pPr>
        <w:jc w:val="both"/>
        <w:rPr>
          <w:rFonts w:ascii="Bahnschrift SemiBold Condensed" w:hAnsi="Bahnschrift SemiBold Condensed"/>
          <w:color w:val="7030A0"/>
          <w:sz w:val="24"/>
          <w:szCs w:val="24"/>
          <w:u w:val="single"/>
        </w:rPr>
      </w:pPr>
      <w:r w:rsidRPr="00D5129F">
        <w:rPr>
          <w:rFonts w:ascii="Bahnschrift SemiBold Condensed" w:hAnsi="Bahnschrift SemiBold Condensed"/>
          <w:color w:val="7030A0"/>
          <w:sz w:val="24"/>
          <w:szCs w:val="24"/>
          <w:u w:val="single"/>
        </w:rPr>
        <w:t>Déroulé d’une après-midi :</w:t>
      </w:r>
    </w:p>
    <w:p w14:paraId="71152018" w14:textId="3D17CDA2" w:rsidR="00C01D6E" w:rsidRDefault="0044665B" w:rsidP="00C01D6E">
      <w:pPr>
        <w:jc w:val="both"/>
        <w:rPr>
          <w:rFonts w:cstheme="minorHAnsi"/>
          <w:sz w:val="24"/>
          <w:szCs w:val="24"/>
        </w:rPr>
      </w:pPr>
      <w:r>
        <w:rPr>
          <w:rFonts w:cstheme="minorHAnsi"/>
          <w:sz w:val="24"/>
          <w:szCs w:val="24"/>
        </w:rPr>
        <w:t>*</w:t>
      </w:r>
      <w:r w:rsidR="00D90B9F">
        <w:rPr>
          <w:rFonts w:cstheme="minorHAnsi"/>
          <w:sz w:val="24"/>
          <w:szCs w:val="24"/>
        </w:rPr>
        <w:t xml:space="preserve">Pour les maternelles, les enfants </w:t>
      </w:r>
      <w:r w:rsidR="0009261B">
        <w:rPr>
          <w:rFonts w:cstheme="minorHAnsi"/>
          <w:sz w:val="24"/>
          <w:szCs w:val="24"/>
        </w:rPr>
        <w:t xml:space="preserve">des 2 écoles </w:t>
      </w:r>
      <w:r w:rsidR="00D90B9F">
        <w:rPr>
          <w:rFonts w:cstheme="minorHAnsi"/>
          <w:sz w:val="24"/>
          <w:szCs w:val="24"/>
        </w:rPr>
        <w:t xml:space="preserve">arrivent quasi en même temps. </w:t>
      </w:r>
      <w:r w:rsidR="0009261B">
        <w:rPr>
          <w:rFonts w:cstheme="minorHAnsi"/>
          <w:sz w:val="24"/>
          <w:szCs w:val="24"/>
        </w:rPr>
        <w:t xml:space="preserve">Les écoles transmettent une liste avec les noms et prénoms des enfants présents. </w:t>
      </w:r>
      <w:r w:rsidR="00D90B9F">
        <w:rPr>
          <w:rFonts w:cstheme="minorHAnsi"/>
          <w:sz w:val="24"/>
          <w:szCs w:val="24"/>
        </w:rPr>
        <w:t>Les accueillants(tes) les invitent à poser leur sac dans le bac prévu à cet effet</w:t>
      </w:r>
      <w:r w:rsidR="00674DF7">
        <w:rPr>
          <w:rFonts w:cstheme="minorHAnsi"/>
          <w:sz w:val="24"/>
          <w:szCs w:val="24"/>
        </w:rPr>
        <w:t xml:space="preserve"> et poser le manteau aux porte-manteaux</w:t>
      </w:r>
      <w:r w:rsidR="00D90B9F">
        <w:rPr>
          <w:rFonts w:cstheme="minorHAnsi"/>
          <w:sz w:val="24"/>
          <w:szCs w:val="24"/>
        </w:rPr>
        <w:t xml:space="preserve">. Un temps de présentation </w:t>
      </w:r>
      <w:r w:rsidR="00CE3290">
        <w:rPr>
          <w:rFonts w:cstheme="minorHAnsi"/>
          <w:sz w:val="24"/>
          <w:szCs w:val="24"/>
        </w:rPr>
        <w:t xml:space="preserve">du personnel, des locaux </w:t>
      </w:r>
      <w:r w:rsidR="00D90B9F">
        <w:rPr>
          <w:rFonts w:cstheme="minorHAnsi"/>
          <w:sz w:val="24"/>
          <w:szCs w:val="24"/>
        </w:rPr>
        <w:t>et</w:t>
      </w:r>
      <w:r w:rsidR="00CE3290">
        <w:rPr>
          <w:rFonts w:cstheme="minorHAnsi"/>
          <w:sz w:val="24"/>
          <w:szCs w:val="24"/>
        </w:rPr>
        <w:t xml:space="preserve"> </w:t>
      </w:r>
      <w:r w:rsidR="00D90B9F">
        <w:rPr>
          <w:rFonts w:cstheme="minorHAnsi"/>
          <w:sz w:val="24"/>
          <w:szCs w:val="24"/>
        </w:rPr>
        <w:t xml:space="preserve">explication des règles de vie est spécifié. </w:t>
      </w:r>
      <w:r w:rsidR="00C01D6E">
        <w:rPr>
          <w:rFonts w:cstheme="minorHAnsi"/>
          <w:sz w:val="24"/>
          <w:szCs w:val="24"/>
        </w:rPr>
        <w:t xml:space="preserve">Le rappel des règles est constamment répété. Elles sont aussi imagées, ce qui permet aux enfants de mieux les comprendre. De plus, certains enfants viennent une ou deux fois sur le mois. C’est un lieu qui est ouvert 1x par semaine et il est impossible de prévoir la présence des enfants. </w:t>
      </w:r>
    </w:p>
    <w:p w14:paraId="4D50A690" w14:textId="54E86DFA" w:rsidR="00C01D6E" w:rsidRDefault="00C01D6E" w:rsidP="00F05CC3">
      <w:pPr>
        <w:jc w:val="both"/>
        <w:rPr>
          <w:rFonts w:cstheme="minorHAnsi"/>
          <w:sz w:val="24"/>
          <w:szCs w:val="24"/>
        </w:rPr>
      </w:pPr>
      <w:r>
        <w:rPr>
          <w:rFonts w:cstheme="minorHAnsi"/>
          <w:sz w:val="24"/>
          <w:szCs w:val="24"/>
        </w:rPr>
        <w:lastRenderedPageBreak/>
        <w:t>Les enfants ont généralement pris leur repas à l’école mais les accueillant(es) vérifient les boîtes à tartines et si un enfant doit terminer son repas il peut le faire à son aise.</w:t>
      </w:r>
    </w:p>
    <w:p w14:paraId="4FF1DBE0" w14:textId="2B227F0B" w:rsidR="00D90B9F" w:rsidRDefault="00D90B9F" w:rsidP="00F05CC3">
      <w:pPr>
        <w:jc w:val="both"/>
        <w:rPr>
          <w:rFonts w:cstheme="minorHAnsi"/>
          <w:sz w:val="24"/>
          <w:szCs w:val="24"/>
        </w:rPr>
      </w:pPr>
      <w:r>
        <w:rPr>
          <w:rFonts w:cstheme="minorHAnsi"/>
          <w:sz w:val="24"/>
          <w:szCs w:val="24"/>
        </w:rPr>
        <w:t xml:space="preserve">Les plus petits sont très vite dirigés vers le local « sieste ». Les parents peuvent laisser à l’accueil un sac avec les effets personnels de l’enfant </w:t>
      </w:r>
      <w:r w:rsidR="0009261B">
        <w:rPr>
          <w:rFonts w:cstheme="minorHAnsi"/>
          <w:sz w:val="24"/>
          <w:szCs w:val="24"/>
        </w:rPr>
        <w:t>(lange, couverture, doudou, tutute,…). Le sac est remis aux parents avant chaque congé scolaire.</w:t>
      </w:r>
      <w:r w:rsidR="00674DF7">
        <w:rPr>
          <w:rFonts w:cstheme="minorHAnsi"/>
          <w:sz w:val="24"/>
          <w:szCs w:val="24"/>
        </w:rPr>
        <w:t xml:space="preserve"> </w:t>
      </w:r>
    </w:p>
    <w:p w14:paraId="7887851E" w14:textId="76C1C15C" w:rsidR="00190C49" w:rsidRDefault="00190C49" w:rsidP="00F05CC3">
      <w:pPr>
        <w:jc w:val="both"/>
        <w:rPr>
          <w:rFonts w:cstheme="minorHAnsi"/>
          <w:sz w:val="24"/>
          <w:szCs w:val="24"/>
        </w:rPr>
      </w:pPr>
      <w:r>
        <w:rPr>
          <w:rFonts w:cstheme="minorHAnsi"/>
          <w:sz w:val="24"/>
          <w:szCs w:val="24"/>
        </w:rPr>
        <w:t xml:space="preserve">Un(e) accueillant(e) gère la sieste tandis que l’autre propose aux enfants </w:t>
      </w:r>
      <w:r w:rsidR="00CE3290">
        <w:rPr>
          <w:rFonts w:cstheme="minorHAnsi"/>
          <w:sz w:val="24"/>
          <w:szCs w:val="24"/>
        </w:rPr>
        <w:t>diverses</w:t>
      </w:r>
      <w:r>
        <w:rPr>
          <w:rFonts w:cstheme="minorHAnsi"/>
          <w:sz w:val="24"/>
          <w:szCs w:val="24"/>
        </w:rPr>
        <w:t xml:space="preserve"> activité</w:t>
      </w:r>
      <w:r w:rsidR="00CE3290">
        <w:rPr>
          <w:rFonts w:cstheme="minorHAnsi"/>
          <w:sz w:val="24"/>
          <w:szCs w:val="24"/>
        </w:rPr>
        <w:t>s</w:t>
      </w:r>
      <w:r>
        <w:rPr>
          <w:rFonts w:cstheme="minorHAnsi"/>
          <w:sz w:val="24"/>
          <w:szCs w:val="24"/>
        </w:rPr>
        <w:t xml:space="preserve"> manuelle</w:t>
      </w:r>
      <w:r w:rsidR="00CE3290">
        <w:rPr>
          <w:rFonts w:cstheme="minorHAnsi"/>
          <w:sz w:val="24"/>
          <w:szCs w:val="24"/>
        </w:rPr>
        <w:t>s</w:t>
      </w:r>
      <w:r>
        <w:rPr>
          <w:rFonts w:cstheme="minorHAnsi"/>
          <w:sz w:val="24"/>
          <w:szCs w:val="24"/>
        </w:rPr>
        <w:t>, culinaire</w:t>
      </w:r>
      <w:r w:rsidR="00CE3290">
        <w:rPr>
          <w:rFonts w:cstheme="minorHAnsi"/>
          <w:sz w:val="24"/>
          <w:szCs w:val="24"/>
        </w:rPr>
        <w:t>s</w:t>
      </w:r>
      <w:r>
        <w:rPr>
          <w:rFonts w:cstheme="minorHAnsi"/>
          <w:sz w:val="24"/>
          <w:szCs w:val="24"/>
        </w:rPr>
        <w:t>, psychomotricité</w:t>
      </w:r>
      <w:r w:rsidR="00CE3290">
        <w:rPr>
          <w:rFonts w:cstheme="minorHAnsi"/>
          <w:sz w:val="24"/>
          <w:szCs w:val="24"/>
        </w:rPr>
        <w:t>s</w:t>
      </w:r>
      <w:r>
        <w:rPr>
          <w:rFonts w:cstheme="minorHAnsi"/>
          <w:sz w:val="24"/>
          <w:szCs w:val="24"/>
        </w:rPr>
        <w:t>, sportive</w:t>
      </w:r>
      <w:r w:rsidR="00CE3290">
        <w:rPr>
          <w:rFonts w:cstheme="minorHAnsi"/>
          <w:sz w:val="24"/>
          <w:szCs w:val="24"/>
        </w:rPr>
        <w:t>s</w:t>
      </w:r>
      <w:r>
        <w:rPr>
          <w:rFonts w:cstheme="minorHAnsi"/>
          <w:sz w:val="24"/>
          <w:szCs w:val="24"/>
        </w:rPr>
        <w:t>,</w:t>
      </w:r>
      <w:r w:rsidR="00674DF7">
        <w:rPr>
          <w:rFonts w:cstheme="minorHAnsi"/>
          <w:sz w:val="24"/>
          <w:szCs w:val="24"/>
        </w:rPr>
        <w:t xml:space="preserve"> extérieures</w:t>
      </w:r>
      <w:r>
        <w:rPr>
          <w:rFonts w:cstheme="minorHAnsi"/>
          <w:sz w:val="24"/>
          <w:szCs w:val="24"/>
        </w:rPr>
        <w:t>…</w:t>
      </w:r>
      <w:r w:rsidR="00CE3290">
        <w:rPr>
          <w:rFonts w:cstheme="minorHAnsi"/>
          <w:sz w:val="24"/>
          <w:szCs w:val="24"/>
        </w:rPr>
        <w:t xml:space="preserve">Quand la sieste est terminée, </w:t>
      </w:r>
      <w:r w:rsidR="00903092">
        <w:rPr>
          <w:rFonts w:cstheme="minorHAnsi"/>
          <w:sz w:val="24"/>
          <w:szCs w:val="24"/>
        </w:rPr>
        <w:t>les accueillant(es) sont ensemble pour le</w:t>
      </w:r>
      <w:r w:rsidR="00674DF7">
        <w:rPr>
          <w:rFonts w:cstheme="minorHAnsi"/>
          <w:sz w:val="24"/>
          <w:szCs w:val="24"/>
        </w:rPr>
        <w:t xml:space="preserve"> reste des</w:t>
      </w:r>
      <w:r w:rsidR="00903092">
        <w:rPr>
          <w:rFonts w:cstheme="minorHAnsi"/>
          <w:sz w:val="24"/>
          <w:szCs w:val="24"/>
        </w:rPr>
        <w:t xml:space="preserve"> activités.</w:t>
      </w:r>
    </w:p>
    <w:p w14:paraId="671FFEC5" w14:textId="782D593D" w:rsidR="00190C49" w:rsidRDefault="00190C49" w:rsidP="00F05CC3">
      <w:pPr>
        <w:jc w:val="both"/>
        <w:rPr>
          <w:rFonts w:cstheme="minorHAnsi"/>
          <w:sz w:val="24"/>
          <w:szCs w:val="24"/>
        </w:rPr>
      </w:pPr>
      <w:bookmarkStart w:id="0" w:name="_Hlk113970583"/>
      <w:r>
        <w:rPr>
          <w:rFonts w:cstheme="minorHAnsi"/>
          <w:sz w:val="24"/>
          <w:szCs w:val="24"/>
        </w:rPr>
        <w:t xml:space="preserve">Généralement, nous suivons les demandes des parents pour la sieste mais parfois, certains enfants ne souhaitent pas dormir. </w:t>
      </w:r>
      <w:r w:rsidR="00674DF7">
        <w:rPr>
          <w:rFonts w:cstheme="minorHAnsi"/>
          <w:sz w:val="24"/>
          <w:szCs w:val="24"/>
        </w:rPr>
        <w:t xml:space="preserve">Ce lieu n’étant pas leur quotidien, il parfois très difficile de les endormir. </w:t>
      </w:r>
      <w:r>
        <w:rPr>
          <w:rFonts w:cstheme="minorHAnsi"/>
          <w:sz w:val="24"/>
          <w:szCs w:val="24"/>
        </w:rPr>
        <w:t>Nous veillons tout de même à ce qu’il se repose au moins 20 minutes. Les enfants se lèvent à leur rythme et selon leur besoin.</w:t>
      </w:r>
    </w:p>
    <w:bookmarkEnd w:id="0"/>
    <w:p w14:paraId="354F6F4F" w14:textId="50D7FC0C" w:rsidR="00CE3290" w:rsidRDefault="00190C49" w:rsidP="00F05CC3">
      <w:pPr>
        <w:jc w:val="both"/>
        <w:rPr>
          <w:rFonts w:cstheme="minorHAnsi"/>
          <w:sz w:val="24"/>
          <w:szCs w:val="24"/>
        </w:rPr>
      </w:pPr>
      <w:r>
        <w:rPr>
          <w:rFonts w:cstheme="minorHAnsi"/>
          <w:sz w:val="24"/>
          <w:szCs w:val="24"/>
        </w:rPr>
        <w:t>Vers 15h30, les enfants prennent la collation ensemble.</w:t>
      </w:r>
    </w:p>
    <w:p w14:paraId="464A6C9C" w14:textId="62CE6238" w:rsidR="00770571" w:rsidRDefault="00C01D6E" w:rsidP="00F05CC3">
      <w:pPr>
        <w:jc w:val="both"/>
        <w:rPr>
          <w:rFonts w:cstheme="minorHAnsi"/>
          <w:sz w:val="24"/>
          <w:szCs w:val="24"/>
        </w:rPr>
      </w:pPr>
      <w:r>
        <w:rPr>
          <w:rFonts w:cstheme="minorHAnsi"/>
          <w:sz w:val="24"/>
          <w:szCs w:val="24"/>
        </w:rPr>
        <w:t>Malgré les explications par courriel et téléphone de la responsable de projet, l</w:t>
      </w:r>
      <w:r w:rsidR="00770571">
        <w:rPr>
          <w:rFonts w:cstheme="minorHAnsi"/>
          <w:sz w:val="24"/>
          <w:szCs w:val="24"/>
        </w:rPr>
        <w:t>es accueillant(es) prennent bien le temps d’expliquer l’accueil aux parents quand ils viennent chercher leur enfant. Cela leur permet d’échanger sur le quotidien et les habitudes de l’enfant.</w:t>
      </w:r>
    </w:p>
    <w:p w14:paraId="0F0C16D7" w14:textId="32D109F1" w:rsidR="00FF0378" w:rsidRDefault="0044665B" w:rsidP="00F05CC3">
      <w:pPr>
        <w:jc w:val="both"/>
        <w:rPr>
          <w:rFonts w:cstheme="minorHAnsi"/>
          <w:sz w:val="24"/>
          <w:szCs w:val="24"/>
        </w:rPr>
      </w:pPr>
      <w:r>
        <w:rPr>
          <w:rFonts w:cstheme="minorHAnsi"/>
          <w:sz w:val="24"/>
          <w:szCs w:val="24"/>
        </w:rPr>
        <w:t>*</w:t>
      </w:r>
      <w:r w:rsidR="00FF0378">
        <w:rPr>
          <w:rFonts w:cstheme="minorHAnsi"/>
          <w:sz w:val="24"/>
          <w:szCs w:val="24"/>
        </w:rPr>
        <w:t>Pour les primaires,</w:t>
      </w:r>
      <w:r w:rsidR="00B705EF">
        <w:rPr>
          <w:rFonts w:cstheme="minorHAnsi"/>
          <w:sz w:val="24"/>
          <w:szCs w:val="24"/>
        </w:rPr>
        <w:t xml:space="preserve"> à leur arrivée,</w:t>
      </w:r>
      <w:r w:rsidR="00FF0378">
        <w:rPr>
          <w:rFonts w:cstheme="minorHAnsi"/>
          <w:sz w:val="24"/>
          <w:szCs w:val="24"/>
        </w:rPr>
        <w:t xml:space="preserve"> </w:t>
      </w:r>
      <w:r w:rsidR="00B705EF">
        <w:rPr>
          <w:rFonts w:cstheme="minorHAnsi"/>
          <w:sz w:val="24"/>
          <w:szCs w:val="24"/>
        </w:rPr>
        <w:t xml:space="preserve">les enfants de l’école Saint-Jacques </w:t>
      </w:r>
      <w:r w:rsidR="0074698F">
        <w:rPr>
          <w:rFonts w:cstheme="minorHAnsi"/>
          <w:sz w:val="24"/>
          <w:szCs w:val="24"/>
        </w:rPr>
        <w:t xml:space="preserve">(qui viennent à pied) </w:t>
      </w:r>
      <w:r w:rsidR="00B705EF">
        <w:rPr>
          <w:rFonts w:cstheme="minorHAnsi"/>
          <w:sz w:val="24"/>
          <w:szCs w:val="24"/>
        </w:rPr>
        <w:t>prennent leur repas ensemble</w:t>
      </w:r>
      <w:r w:rsidR="0074698F">
        <w:rPr>
          <w:rFonts w:cstheme="minorHAnsi"/>
          <w:sz w:val="24"/>
          <w:szCs w:val="24"/>
        </w:rPr>
        <w:t xml:space="preserve"> avec l’accueillant(e)</w:t>
      </w:r>
      <w:r w:rsidR="00B705EF">
        <w:rPr>
          <w:rFonts w:cstheme="minorHAnsi"/>
          <w:sz w:val="24"/>
          <w:szCs w:val="24"/>
        </w:rPr>
        <w:t xml:space="preserve">. Les enfants de l’école </w:t>
      </w:r>
      <w:r w:rsidR="0074698F">
        <w:rPr>
          <w:rFonts w:cstheme="minorHAnsi"/>
          <w:sz w:val="24"/>
          <w:szCs w:val="24"/>
        </w:rPr>
        <w:t xml:space="preserve">Sainte-Bernadette arrivent </w:t>
      </w:r>
      <w:r w:rsidR="00C01D6E">
        <w:rPr>
          <w:rFonts w:cstheme="minorHAnsi"/>
          <w:sz w:val="24"/>
          <w:szCs w:val="24"/>
        </w:rPr>
        <w:t>un peu plus tard</w:t>
      </w:r>
      <w:r w:rsidR="0074698F">
        <w:rPr>
          <w:rFonts w:cstheme="minorHAnsi"/>
          <w:sz w:val="24"/>
          <w:szCs w:val="24"/>
        </w:rPr>
        <w:t>.</w:t>
      </w:r>
      <w:r w:rsidR="00C01D6E">
        <w:rPr>
          <w:rFonts w:cstheme="minorHAnsi"/>
          <w:sz w:val="24"/>
          <w:szCs w:val="24"/>
        </w:rPr>
        <w:t xml:space="preserve"> Chaque enfant pose son manteau aux porte-manteaux et le cartable juste en-dessous.</w:t>
      </w:r>
    </w:p>
    <w:p w14:paraId="60BC188F" w14:textId="041C5E1A" w:rsidR="0074698F" w:rsidRDefault="0074698F" w:rsidP="00F05CC3">
      <w:pPr>
        <w:jc w:val="both"/>
        <w:rPr>
          <w:rFonts w:cstheme="minorHAnsi"/>
          <w:sz w:val="24"/>
          <w:szCs w:val="24"/>
        </w:rPr>
      </w:pPr>
      <w:r>
        <w:rPr>
          <w:rFonts w:cstheme="minorHAnsi"/>
          <w:sz w:val="24"/>
          <w:szCs w:val="24"/>
        </w:rPr>
        <w:t>En début d’année, les enfants sont consultés concernant leurs souhaits et envies pour les activités et l’élaboration des règles de vie. Les accueillant(s) établissent un programme d’activités (manuelles, culinaires, psychomotricité, sportive</w:t>
      </w:r>
      <w:r w:rsidR="00645088">
        <w:rPr>
          <w:rFonts w:cstheme="minorHAnsi"/>
          <w:sz w:val="24"/>
          <w:szCs w:val="24"/>
        </w:rPr>
        <w:t>, jeux de société</w:t>
      </w:r>
      <w:r>
        <w:rPr>
          <w:rFonts w:cstheme="minorHAnsi"/>
          <w:sz w:val="24"/>
          <w:szCs w:val="24"/>
        </w:rPr>
        <w:t>, rythmique,..). Les enfants ont aussi le loisir de faire leurs devoirs</w:t>
      </w:r>
      <w:r w:rsidR="00C01D6E">
        <w:rPr>
          <w:rFonts w:cstheme="minorHAnsi"/>
          <w:sz w:val="24"/>
          <w:szCs w:val="24"/>
        </w:rPr>
        <w:t xml:space="preserve"> avec le soutien des adultes</w:t>
      </w:r>
      <w:r w:rsidR="00645088">
        <w:rPr>
          <w:rFonts w:cstheme="minorHAnsi"/>
          <w:sz w:val="24"/>
          <w:szCs w:val="24"/>
        </w:rPr>
        <w:t>.</w:t>
      </w:r>
      <w:r w:rsidR="00C01D6E">
        <w:rPr>
          <w:rFonts w:cstheme="minorHAnsi"/>
          <w:sz w:val="24"/>
          <w:szCs w:val="24"/>
        </w:rPr>
        <w:t xml:space="preserve"> C’est un lieu qui est ouvert 1x par semaine et il est impossible de prévoir la présence des enfants. </w:t>
      </w:r>
    </w:p>
    <w:p w14:paraId="0A8EF2F3" w14:textId="616E9C6D" w:rsidR="00645088" w:rsidRDefault="00645088" w:rsidP="00F05CC3">
      <w:pPr>
        <w:jc w:val="both"/>
        <w:rPr>
          <w:rFonts w:cstheme="minorHAnsi"/>
          <w:sz w:val="24"/>
          <w:szCs w:val="24"/>
        </w:rPr>
      </w:pPr>
      <w:r>
        <w:rPr>
          <w:rFonts w:cstheme="minorHAnsi"/>
          <w:sz w:val="24"/>
          <w:szCs w:val="24"/>
        </w:rPr>
        <w:t>Les activités extérieures sont</w:t>
      </w:r>
      <w:r w:rsidR="005B7954">
        <w:rPr>
          <w:rFonts w:cstheme="minorHAnsi"/>
          <w:sz w:val="24"/>
          <w:szCs w:val="24"/>
        </w:rPr>
        <w:t xml:space="preserve"> mises en avant</w:t>
      </w:r>
      <w:r>
        <w:rPr>
          <w:rFonts w:cstheme="minorHAnsi"/>
          <w:sz w:val="24"/>
          <w:szCs w:val="24"/>
        </w:rPr>
        <w:t xml:space="preserve"> afin de pouvoir profiter de l’endroit boisé. </w:t>
      </w:r>
    </w:p>
    <w:p w14:paraId="6FC6BB84" w14:textId="1ADC2C97" w:rsidR="00645088" w:rsidRDefault="00645088" w:rsidP="00F05CC3">
      <w:pPr>
        <w:jc w:val="both"/>
        <w:rPr>
          <w:rFonts w:cstheme="minorHAnsi"/>
          <w:sz w:val="24"/>
          <w:szCs w:val="24"/>
        </w:rPr>
      </w:pPr>
      <w:r>
        <w:rPr>
          <w:rFonts w:cstheme="minorHAnsi"/>
          <w:sz w:val="24"/>
          <w:szCs w:val="24"/>
        </w:rPr>
        <w:t>A 15h30, les enfants prennent leurs collations ensemble.</w:t>
      </w:r>
    </w:p>
    <w:p w14:paraId="2C34C4E4" w14:textId="408D047C" w:rsidR="00645088" w:rsidRDefault="00645088" w:rsidP="00645088">
      <w:pPr>
        <w:jc w:val="both"/>
        <w:rPr>
          <w:rFonts w:cstheme="minorHAnsi"/>
          <w:sz w:val="24"/>
          <w:szCs w:val="24"/>
        </w:rPr>
      </w:pPr>
      <w:r>
        <w:rPr>
          <w:rFonts w:cstheme="minorHAnsi"/>
          <w:sz w:val="24"/>
          <w:szCs w:val="24"/>
        </w:rPr>
        <w:t xml:space="preserve">Le rappel des règles est constamment répété. Elles sont </w:t>
      </w:r>
      <w:r w:rsidR="007E1D41">
        <w:rPr>
          <w:rFonts w:cstheme="minorHAnsi"/>
          <w:sz w:val="24"/>
          <w:szCs w:val="24"/>
        </w:rPr>
        <w:t>précisées sur un panneau</w:t>
      </w:r>
      <w:r>
        <w:rPr>
          <w:rFonts w:cstheme="minorHAnsi"/>
          <w:sz w:val="24"/>
          <w:szCs w:val="24"/>
        </w:rPr>
        <w:t xml:space="preserve">, ce qui permet aux enfants de mieux </w:t>
      </w:r>
      <w:r w:rsidR="007E1D41">
        <w:rPr>
          <w:rFonts w:cstheme="minorHAnsi"/>
          <w:sz w:val="24"/>
          <w:szCs w:val="24"/>
        </w:rPr>
        <w:t>s’en rappeler</w:t>
      </w:r>
      <w:r>
        <w:rPr>
          <w:rFonts w:cstheme="minorHAnsi"/>
          <w:sz w:val="24"/>
          <w:szCs w:val="24"/>
        </w:rPr>
        <w:t xml:space="preserve">. </w:t>
      </w:r>
    </w:p>
    <w:p w14:paraId="7F721BF7" w14:textId="45FA999E" w:rsidR="00645088" w:rsidRDefault="00645088" w:rsidP="00645088">
      <w:pPr>
        <w:jc w:val="both"/>
        <w:rPr>
          <w:rFonts w:cstheme="minorHAnsi"/>
          <w:sz w:val="24"/>
          <w:szCs w:val="24"/>
        </w:rPr>
      </w:pPr>
      <w:r>
        <w:rPr>
          <w:rFonts w:cstheme="minorHAnsi"/>
          <w:sz w:val="24"/>
          <w:szCs w:val="24"/>
        </w:rPr>
        <w:t>Les accueillant(es) prennent bien le temps d’échanger sur le quotidien et les habitudes de l’enfant.</w:t>
      </w:r>
    </w:p>
    <w:p w14:paraId="39E4169E" w14:textId="7E448B87" w:rsidR="00221290" w:rsidRDefault="00221290" w:rsidP="00645088">
      <w:pPr>
        <w:jc w:val="both"/>
        <w:rPr>
          <w:rFonts w:cstheme="minorHAnsi"/>
          <w:sz w:val="24"/>
          <w:szCs w:val="24"/>
        </w:rPr>
      </w:pPr>
    </w:p>
    <w:p w14:paraId="26A9BBF8" w14:textId="589CF1BC" w:rsidR="00221290" w:rsidRDefault="00221290" w:rsidP="00645088">
      <w:pPr>
        <w:jc w:val="both"/>
        <w:rPr>
          <w:rFonts w:cstheme="minorHAnsi"/>
          <w:sz w:val="24"/>
          <w:szCs w:val="24"/>
        </w:rPr>
      </w:pPr>
    </w:p>
    <w:p w14:paraId="17F28E91" w14:textId="4F541F46" w:rsidR="00221290" w:rsidRDefault="00221290" w:rsidP="00645088">
      <w:pPr>
        <w:jc w:val="both"/>
        <w:rPr>
          <w:rFonts w:cstheme="minorHAnsi"/>
          <w:sz w:val="24"/>
          <w:szCs w:val="24"/>
        </w:rPr>
      </w:pPr>
    </w:p>
    <w:p w14:paraId="6940AF06" w14:textId="77777777" w:rsidR="00221290" w:rsidRDefault="00221290" w:rsidP="00645088">
      <w:pPr>
        <w:jc w:val="both"/>
        <w:rPr>
          <w:rFonts w:cstheme="minorHAnsi"/>
          <w:sz w:val="24"/>
          <w:szCs w:val="24"/>
        </w:rPr>
      </w:pPr>
    </w:p>
    <w:p w14:paraId="0BA74CAA" w14:textId="77777777" w:rsidR="00645088" w:rsidRPr="00D90B9F" w:rsidRDefault="00645088" w:rsidP="00F05CC3">
      <w:pPr>
        <w:jc w:val="both"/>
        <w:rPr>
          <w:rFonts w:cstheme="minorHAnsi"/>
          <w:sz w:val="24"/>
          <w:szCs w:val="24"/>
        </w:rPr>
      </w:pPr>
    </w:p>
    <w:p w14:paraId="5C76F04B" w14:textId="41A5A6DD" w:rsidR="00F751B9" w:rsidRPr="00165B20" w:rsidRDefault="00F05CC3" w:rsidP="00165B20">
      <w:pPr>
        <w:spacing w:after="0" w:line="240" w:lineRule="auto"/>
        <w:jc w:val="both"/>
        <w:rPr>
          <w:rFonts w:eastAsia="Calibri" w:cs="Times New Roman"/>
          <w:sz w:val="24"/>
          <w:szCs w:val="24"/>
        </w:rPr>
      </w:pPr>
      <w:r w:rsidRPr="00165B20">
        <w:rPr>
          <w:rFonts w:ascii="Bradley Hand ITC" w:hAnsi="Bradley Hand ITC"/>
          <w:b/>
          <w:bCs/>
          <w:color w:val="2F5496" w:themeColor="accent1" w:themeShade="BF"/>
          <w:sz w:val="32"/>
          <w:szCs w:val="32"/>
        </w:rPr>
        <w:t>Le Grand Frêne</w:t>
      </w:r>
      <w:r w:rsidR="00165B20" w:rsidRPr="00165B20">
        <w:rPr>
          <w:rFonts w:ascii="Bradley Hand ITC" w:hAnsi="Bradley Hand ITC"/>
          <w:b/>
          <w:bCs/>
          <w:color w:val="2F5496" w:themeColor="accent1" w:themeShade="BF"/>
          <w:sz w:val="32"/>
          <w:szCs w:val="32"/>
        </w:rPr>
        <w:t xml:space="preserve"> - </w:t>
      </w:r>
      <w:r w:rsidR="00165B20" w:rsidRPr="00165B20">
        <w:rPr>
          <w:rFonts w:eastAsia="Calibri" w:cs="Times New Roman"/>
          <w:sz w:val="24"/>
          <w:szCs w:val="24"/>
        </w:rPr>
        <w:t>rue du Cimetière, 51 à 1421 Braine-l’Alleud</w:t>
      </w:r>
    </w:p>
    <w:p w14:paraId="0AFF4FCB" w14:textId="77777777" w:rsidR="00165B20" w:rsidRPr="00165B20" w:rsidRDefault="00165B20" w:rsidP="00165B20">
      <w:pPr>
        <w:pStyle w:val="Paragraphedeliste"/>
        <w:spacing w:after="0" w:line="240" w:lineRule="auto"/>
        <w:jc w:val="both"/>
        <w:rPr>
          <w:rFonts w:eastAsia="Calibri" w:cs="Times New Roman"/>
          <w:sz w:val="24"/>
          <w:szCs w:val="24"/>
        </w:rPr>
      </w:pPr>
    </w:p>
    <w:p w14:paraId="59ED443D" w14:textId="77777777" w:rsidR="00A9747B" w:rsidRDefault="00CC70BE" w:rsidP="00CC70BE">
      <w:pPr>
        <w:spacing w:after="0" w:line="240" w:lineRule="auto"/>
        <w:jc w:val="both"/>
        <w:rPr>
          <w:rFonts w:cs="Arial"/>
          <w:sz w:val="24"/>
          <w:szCs w:val="24"/>
        </w:rPr>
      </w:pPr>
      <w:r w:rsidRPr="00CC70BE">
        <w:rPr>
          <w:rFonts w:cs="Arial"/>
          <w:sz w:val="24"/>
          <w:szCs w:val="24"/>
        </w:rPr>
        <w:t>L’accueil extrascolaire</w:t>
      </w:r>
      <w:r>
        <w:rPr>
          <w:rFonts w:cs="Arial"/>
          <w:sz w:val="24"/>
          <w:szCs w:val="24"/>
        </w:rPr>
        <w:t xml:space="preserve"> du Grand Frêne </w:t>
      </w:r>
      <w:r w:rsidRPr="00CC70BE">
        <w:rPr>
          <w:rFonts w:cs="Arial"/>
          <w:sz w:val="24"/>
          <w:szCs w:val="24"/>
        </w:rPr>
        <w:t>est accessible</w:t>
      </w:r>
      <w:r w:rsidR="00A9747B">
        <w:rPr>
          <w:rFonts w:cs="Arial"/>
          <w:sz w:val="24"/>
          <w:szCs w:val="24"/>
        </w:rPr>
        <w:t xml:space="preserve"> comme suit :</w:t>
      </w:r>
    </w:p>
    <w:p w14:paraId="7E5FAD93" w14:textId="2F29AACA" w:rsidR="00CC70BE" w:rsidRDefault="00A9747B" w:rsidP="00A9747B">
      <w:pPr>
        <w:pStyle w:val="Paragraphedeliste"/>
        <w:numPr>
          <w:ilvl w:val="0"/>
          <w:numId w:val="27"/>
        </w:numPr>
        <w:spacing w:after="0" w:line="240" w:lineRule="auto"/>
        <w:jc w:val="both"/>
        <w:rPr>
          <w:rFonts w:cs="Arial"/>
          <w:sz w:val="24"/>
          <w:szCs w:val="24"/>
        </w:rPr>
      </w:pPr>
      <w:r>
        <w:rPr>
          <w:rFonts w:cs="Arial"/>
          <w:sz w:val="24"/>
          <w:szCs w:val="24"/>
        </w:rPr>
        <w:t xml:space="preserve">Maternelles : de </w:t>
      </w:r>
      <w:r w:rsidR="00CC70BE" w:rsidRPr="00A9747B">
        <w:rPr>
          <w:rFonts w:cs="Arial"/>
          <w:sz w:val="24"/>
          <w:szCs w:val="24"/>
        </w:rPr>
        <w:t>6h45’</w:t>
      </w:r>
      <w:r>
        <w:rPr>
          <w:rFonts w:cs="Arial"/>
          <w:sz w:val="24"/>
          <w:szCs w:val="24"/>
        </w:rPr>
        <w:t>à 8h30’ et de 15h25’ à 18h15 ; le mercredi, de</w:t>
      </w:r>
      <w:r w:rsidR="00D950ED">
        <w:rPr>
          <w:rFonts w:cs="Arial"/>
          <w:sz w:val="24"/>
          <w:szCs w:val="24"/>
        </w:rPr>
        <w:t xml:space="preserve"> 11h55</w:t>
      </w:r>
      <w:r>
        <w:rPr>
          <w:rFonts w:cs="Arial"/>
          <w:sz w:val="24"/>
          <w:szCs w:val="24"/>
        </w:rPr>
        <w:t xml:space="preserve"> à 18h15’</w:t>
      </w:r>
      <w:r w:rsidR="00CC70BE" w:rsidRPr="00A9747B">
        <w:rPr>
          <w:rFonts w:cs="Arial"/>
          <w:sz w:val="24"/>
          <w:szCs w:val="24"/>
        </w:rPr>
        <w:t xml:space="preserve"> </w:t>
      </w:r>
    </w:p>
    <w:p w14:paraId="7266A3BA" w14:textId="76BAE204" w:rsidR="000C42D1" w:rsidRPr="005B7954" w:rsidRDefault="00A9747B" w:rsidP="00165B20">
      <w:pPr>
        <w:pStyle w:val="Paragraphedeliste"/>
        <w:numPr>
          <w:ilvl w:val="0"/>
          <w:numId w:val="27"/>
        </w:numPr>
        <w:spacing w:after="0" w:line="240" w:lineRule="auto"/>
        <w:jc w:val="both"/>
        <w:rPr>
          <w:rFonts w:cs="Arial"/>
          <w:sz w:val="24"/>
          <w:szCs w:val="24"/>
        </w:rPr>
      </w:pPr>
      <w:r>
        <w:rPr>
          <w:rFonts w:cs="Arial"/>
          <w:sz w:val="24"/>
          <w:szCs w:val="24"/>
        </w:rPr>
        <w:t xml:space="preserve">Primaires : de 6h45’ à 8h30’ et de 15h15’ à 18h15’ ; le mercredi, de </w:t>
      </w:r>
      <w:r w:rsidR="00D950ED">
        <w:rPr>
          <w:rFonts w:cs="Arial"/>
          <w:sz w:val="24"/>
          <w:szCs w:val="24"/>
        </w:rPr>
        <w:t>11h55</w:t>
      </w:r>
      <w:r>
        <w:rPr>
          <w:rFonts w:cs="Arial"/>
          <w:sz w:val="24"/>
          <w:szCs w:val="24"/>
        </w:rPr>
        <w:t xml:space="preserve"> à 18h15’</w:t>
      </w:r>
    </w:p>
    <w:p w14:paraId="66A3F880" w14:textId="77777777" w:rsidR="00ED3CF1" w:rsidRPr="00ED3CF1" w:rsidRDefault="00ED3CF1" w:rsidP="00ED3CF1">
      <w:pPr>
        <w:pStyle w:val="Paragraphedeliste"/>
        <w:spacing w:after="0" w:line="240" w:lineRule="auto"/>
        <w:jc w:val="both"/>
        <w:rPr>
          <w:rFonts w:eastAsia="Calibri" w:cs="Times New Roman"/>
          <w:sz w:val="24"/>
          <w:szCs w:val="24"/>
        </w:rPr>
      </w:pPr>
    </w:p>
    <w:p w14:paraId="3B812FED" w14:textId="77D53F64" w:rsidR="000C42D1" w:rsidRPr="00A9747B" w:rsidRDefault="00CF0BCD" w:rsidP="000C42D1">
      <w:pPr>
        <w:ind w:left="360"/>
        <w:jc w:val="both"/>
        <w:rPr>
          <w:rFonts w:ascii="Calibri" w:eastAsia="Calibri" w:hAnsi="Calibri" w:cs="Times New Roman"/>
          <w:sz w:val="24"/>
          <w:szCs w:val="24"/>
        </w:rPr>
      </w:pPr>
      <w:r w:rsidRPr="00A9747B">
        <w:rPr>
          <w:rFonts w:ascii="Calibri" w:eastAsia="Calibri" w:hAnsi="Calibri" w:cs="Times New Roman"/>
          <w:sz w:val="24"/>
          <w:szCs w:val="24"/>
        </w:rPr>
        <w:t>L</w:t>
      </w:r>
      <w:r w:rsidR="000C42D1" w:rsidRPr="00A9747B">
        <w:rPr>
          <w:rFonts w:ascii="Calibri" w:eastAsia="Calibri" w:hAnsi="Calibri" w:cs="Times New Roman"/>
          <w:sz w:val="24"/>
          <w:szCs w:val="24"/>
        </w:rPr>
        <w:t xml:space="preserve">es locaux prévus pour donner un espace de vie aux enfants fréquentant l’enseignement maternel et </w:t>
      </w:r>
      <w:r w:rsidRPr="00A9747B">
        <w:rPr>
          <w:rFonts w:ascii="Calibri" w:eastAsia="Calibri" w:hAnsi="Calibri" w:cs="Times New Roman"/>
          <w:sz w:val="24"/>
          <w:szCs w:val="24"/>
        </w:rPr>
        <w:t>primaire</w:t>
      </w:r>
      <w:r w:rsidR="000C42D1" w:rsidRPr="00A9747B">
        <w:rPr>
          <w:rFonts w:ascii="Calibri" w:eastAsia="Calibri" w:hAnsi="Calibri" w:cs="Times New Roman"/>
          <w:sz w:val="24"/>
          <w:szCs w:val="24"/>
        </w:rPr>
        <w:t xml:space="preserve"> sont :</w:t>
      </w:r>
    </w:p>
    <w:p w14:paraId="66186060" w14:textId="77777777" w:rsidR="000C42D1" w:rsidRPr="00A9747B" w:rsidRDefault="00EF103C" w:rsidP="000C42D1">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noProof/>
          <w:sz w:val="24"/>
          <w:szCs w:val="24"/>
          <w:lang w:eastAsia="fr-BE"/>
        </w:rPr>
        <w:drawing>
          <wp:anchor distT="0" distB="0" distL="114300" distR="114300" simplePos="0" relativeHeight="251661312" behindDoc="1" locked="0" layoutInCell="1" allowOverlap="1" wp14:anchorId="318FC05F" wp14:editId="72D3D453">
            <wp:simplePos x="0" y="0"/>
            <wp:positionH relativeFrom="column">
              <wp:posOffset>3881755</wp:posOffset>
            </wp:positionH>
            <wp:positionV relativeFrom="paragraph">
              <wp:posOffset>295275</wp:posOffset>
            </wp:positionV>
            <wp:extent cx="1552575" cy="1257300"/>
            <wp:effectExtent l="19050" t="0" r="9525" b="0"/>
            <wp:wrapNone/>
            <wp:docPr id="1" name="Image 5" descr="Le Grand Frêne : une école victime de son succ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Grand Frêne : une école victime de son succès"/>
                    <pic:cNvPicPr>
                      <a:picLocks noChangeAspect="1" noChangeArrowheads="1"/>
                    </pic:cNvPicPr>
                  </pic:nvPicPr>
                  <pic:blipFill>
                    <a:blip r:embed="rId12" cstate="print"/>
                    <a:srcRect/>
                    <a:stretch>
                      <a:fillRect/>
                    </a:stretch>
                  </pic:blipFill>
                  <pic:spPr bwMode="auto">
                    <a:xfrm>
                      <a:off x="0" y="0"/>
                      <a:ext cx="1552575" cy="1257300"/>
                    </a:xfrm>
                    <a:prstGeom prst="rect">
                      <a:avLst/>
                    </a:prstGeom>
                    <a:noFill/>
                    <a:ln w="9525">
                      <a:noFill/>
                      <a:miter lim="800000"/>
                      <a:headEnd/>
                      <a:tailEnd/>
                    </a:ln>
                  </pic:spPr>
                </pic:pic>
              </a:graphicData>
            </a:graphic>
          </wp:anchor>
        </w:drawing>
      </w:r>
      <w:r w:rsidR="000C42D1" w:rsidRPr="00A9747B">
        <w:rPr>
          <w:rFonts w:ascii="Calibri" w:eastAsia="Calibri" w:hAnsi="Calibri" w:cs="Times New Roman"/>
          <w:sz w:val="24"/>
          <w:szCs w:val="24"/>
        </w:rPr>
        <w:t>4 cl</w:t>
      </w:r>
      <w:r w:rsidR="00CF0BCD" w:rsidRPr="00A9747B">
        <w:rPr>
          <w:rFonts w:ascii="Calibri" w:eastAsia="Calibri" w:hAnsi="Calibri" w:cs="Times New Roman"/>
          <w:sz w:val="24"/>
          <w:szCs w:val="24"/>
        </w:rPr>
        <w:t xml:space="preserve">asses de « maternelle » </w:t>
      </w:r>
      <w:r w:rsidR="000C42D1" w:rsidRPr="00A9747B">
        <w:rPr>
          <w:rFonts w:ascii="Calibri" w:eastAsia="Calibri" w:hAnsi="Calibri" w:cs="Times New Roman"/>
          <w:sz w:val="24"/>
          <w:szCs w:val="24"/>
        </w:rPr>
        <w:t>(avec</w:t>
      </w:r>
      <w:r w:rsidR="009E4FA1">
        <w:rPr>
          <w:rFonts w:ascii="Calibri" w:eastAsia="Calibri" w:hAnsi="Calibri" w:cs="Times New Roman"/>
          <w:sz w:val="24"/>
          <w:szCs w:val="24"/>
        </w:rPr>
        <w:t xml:space="preserve"> WC et</w:t>
      </w:r>
      <w:r w:rsidR="000C42D1" w:rsidRPr="00A9747B">
        <w:rPr>
          <w:rFonts w:ascii="Calibri" w:eastAsia="Calibri" w:hAnsi="Calibri" w:cs="Times New Roman"/>
          <w:sz w:val="24"/>
          <w:szCs w:val="24"/>
        </w:rPr>
        <w:t xml:space="preserve"> des armoires contenant des jeux, du matériel de bricolage, des livres, des dessins,…</w:t>
      </w:r>
      <w:r w:rsidR="00265EA8" w:rsidRPr="00A9747B">
        <w:rPr>
          <w:rFonts w:ascii="Calibri" w:eastAsia="Calibri" w:hAnsi="Calibri" w:cs="Times New Roman"/>
          <w:sz w:val="24"/>
          <w:szCs w:val="24"/>
        </w:rPr>
        <w:t xml:space="preserve">) </w:t>
      </w:r>
    </w:p>
    <w:p w14:paraId="50363571" w14:textId="40E31688" w:rsidR="000C42D1" w:rsidRDefault="00165B20" w:rsidP="000C42D1">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5</w:t>
      </w:r>
      <w:r w:rsidR="00CF0BCD" w:rsidRPr="00A9747B">
        <w:rPr>
          <w:rFonts w:ascii="Calibri" w:eastAsia="Calibri" w:hAnsi="Calibri" w:cs="Times New Roman"/>
          <w:sz w:val="24"/>
          <w:szCs w:val="24"/>
        </w:rPr>
        <w:t xml:space="preserve"> classe</w:t>
      </w:r>
      <w:r>
        <w:rPr>
          <w:rFonts w:ascii="Calibri" w:eastAsia="Calibri" w:hAnsi="Calibri" w:cs="Times New Roman"/>
          <w:sz w:val="24"/>
          <w:szCs w:val="24"/>
        </w:rPr>
        <w:t>s</w:t>
      </w:r>
      <w:r w:rsidR="00CF0BCD" w:rsidRPr="00A9747B">
        <w:rPr>
          <w:rFonts w:ascii="Calibri" w:eastAsia="Calibri" w:hAnsi="Calibri" w:cs="Times New Roman"/>
          <w:sz w:val="24"/>
          <w:szCs w:val="24"/>
        </w:rPr>
        <w:t xml:space="preserve"> de « primaire »</w:t>
      </w:r>
      <w:r w:rsidR="000C42D1" w:rsidRPr="00A9747B">
        <w:rPr>
          <w:rFonts w:ascii="Calibri" w:eastAsia="Calibri" w:hAnsi="Calibri" w:cs="Times New Roman"/>
          <w:sz w:val="24"/>
          <w:szCs w:val="24"/>
        </w:rPr>
        <w:t xml:space="preserve"> (avec des armoires</w:t>
      </w:r>
      <w:r>
        <w:rPr>
          <w:rFonts w:ascii="Calibri" w:eastAsia="Calibri" w:hAnsi="Calibri" w:cs="Times New Roman"/>
          <w:sz w:val="24"/>
          <w:szCs w:val="24"/>
        </w:rPr>
        <w:t xml:space="preserve">, dont </w:t>
      </w:r>
      <w:r w:rsidR="00736113">
        <w:rPr>
          <w:rFonts w:ascii="Calibri" w:eastAsia="Calibri" w:hAnsi="Calibri" w:cs="Times New Roman"/>
          <w:sz w:val="24"/>
          <w:szCs w:val="24"/>
        </w:rPr>
        <w:t>3</w:t>
      </w:r>
      <w:r>
        <w:rPr>
          <w:rFonts w:ascii="Calibri" w:eastAsia="Calibri" w:hAnsi="Calibri" w:cs="Times New Roman"/>
          <w:sz w:val="24"/>
          <w:szCs w:val="24"/>
        </w:rPr>
        <w:t xml:space="preserve"> </w:t>
      </w:r>
    </w:p>
    <w:p w14:paraId="681FC9AB" w14:textId="56F35805" w:rsidR="00165B20" w:rsidRPr="00A9747B" w:rsidRDefault="00165B20" w:rsidP="00165B20">
      <w:pPr>
        <w:spacing w:after="0" w:line="240" w:lineRule="auto"/>
        <w:ind w:left="720"/>
        <w:jc w:val="both"/>
        <w:rPr>
          <w:rFonts w:ascii="Calibri" w:eastAsia="Calibri" w:hAnsi="Calibri" w:cs="Times New Roman"/>
          <w:sz w:val="24"/>
          <w:szCs w:val="24"/>
        </w:rPr>
      </w:pPr>
      <w:r>
        <w:rPr>
          <w:rFonts w:ascii="Calibri" w:eastAsia="Calibri" w:hAnsi="Calibri" w:cs="Times New Roman"/>
          <w:sz w:val="24"/>
          <w:szCs w:val="24"/>
        </w:rPr>
        <w:t>classes de maîtres-spéciaux)</w:t>
      </w:r>
    </w:p>
    <w:p w14:paraId="4AACFF79" w14:textId="77777777" w:rsidR="000C42D1" w:rsidRPr="00A9747B" w:rsidRDefault="000C42D1" w:rsidP="000C42D1">
      <w:pPr>
        <w:numPr>
          <w:ilvl w:val="0"/>
          <w:numId w:val="21"/>
        </w:numPr>
        <w:spacing w:after="0" w:line="240" w:lineRule="auto"/>
        <w:jc w:val="both"/>
        <w:rPr>
          <w:rFonts w:ascii="Calibri" w:eastAsia="Calibri" w:hAnsi="Calibri" w:cs="Times New Roman"/>
          <w:sz w:val="24"/>
          <w:szCs w:val="24"/>
        </w:rPr>
      </w:pPr>
      <w:r w:rsidRPr="00A9747B">
        <w:rPr>
          <w:rFonts w:ascii="Calibri" w:eastAsia="Calibri" w:hAnsi="Calibri" w:cs="Times New Roman"/>
          <w:sz w:val="24"/>
          <w:szCs w:val="24"/>
        </w:rPr>
        <w:t>le réfectoire (+ cuisine si besoin)</w:t>
      </w:r>
    </w:p>
    <w:p w14:paraId="69D1B379" w14:textId="77777777" w:rsidR="000C42D1" w:rsidRPr="00A9747B" w:rsidRDefault="000C42D1" w:rsidP="000C42D1">
      <w:pPr>
        <w:numPr>
          <w:ilvl w:val="0"/>
          <w:numId w:val="21"/>
        </w:numPr>
        <w:spacing w:after="0" w:line="240" w:lineRule="auto"/>
        <w:jc w:val="both"/>
        <w:rPr>
          <w:rFonts w:ascii="Calibri" w:eastAsia="Calibri" w:hAnsi="Calibri" w:cs="Times New Roman"/>
          <w:sz w:val="24"/>
          <w:szCs w:val="24"/>
        </w:rPr>
      </w:pPr>
      <w:r w:rsidRPr="00A9747B">
        <w:rPr>
          <w:rFonts w:ascii="Calibri" w:eastAsia="Calibri" w:hAnsi="Calibri" w:cs="Times New Roman"/>
          <w:sz w:val="24"/>
          <w:szCs w:val="24"/>
        </w:rPr>
        <w:t>1 espace nature</w:t>
      </w:r>
    </w:p>
    <w:p w14:paraId="2CDF2617" w14:textId="77777777" w:rsidR="000C42D1" w:rsidRPr="00A9747B" w:rsidRDefault="00265EA8" w:rsidP="00265EA8">
      <w:pPr>
        <w:numPr>
          <w:ilvl w:val="0"/>
          <w:numId w:val="21"/>
        </w:numPr>
        <w:spacing w:after="0" w:line="240" w:lineRule="auto"/>
        <w:jc w:val="both"/>
        <w:rPr>
          <w:sz w:val="24"/>
          <w:szCs w:val="24"/>
        </w:rPr>
      </w:pPr>
      <w:r w:rsidRPr="00A9747B">
        <w:rPr>
          <w:sz w:val="24"/>
          <w:szCs w:val="24"/>
        </w:rPr>
        <w:t>des toilettes adaptées aux enfan</w:t>
      </w:r>
      <w:r w:rsidR="009E4FA1">
        <w:rPr>
          <w:sz w:val="24"/>
          <w:szCs w:val="24"/>
        </w:rPr>
        <w:t xml:space="preserve">ts </w:t>
      </w:r>
    </w:p>
    <w:p w14:paraId="07C500DF" w14:textId="7F16F335" w:rsidR="000C42D1" w:rsidRPr="00A9747B" w:rsidRDefault="00165B20" w:rsidP="000C42D1">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3</w:t>
      </w:r>
      <w:r w:rsidR="000C42D1" w:rsidRPr="00A9747B">
        <w:rPr>
          <w:rFonts w:ascii="Calibri" w:eastAsia="Calibri" w:hAnsi="Calibri" w:cs="Times New Roman"/>
          <w:sz w:val="24"/>
          <w:szCs w:val="24"/>
        </w:rPr>
        <w:t xml:space="preserve"> cours de récréation</w:t>
      </w:r>
    </w:p>
    <w:p w14:paraId="2BBF2D8D" w14:textId="77777777" w:rsidR="00CF0BCD" w:rsidRPr="00EF103C" w:rsidRDefault="000C42D1" w:rsidP="00265EA8">
      <w:pPr>
        <w:numPr>
          <w:ilvl w:val="0"/>
          <w:numId w:val="21"/>
        </w:numPr>
        <w:spacing w:after="0" w:line="240" w:lineRule="auto"/>
        <w:jc w:val="both"/>
        <w:rPr>
          <w:rFonts w:ascii="Calibri" w:eastAsia="Calibri" w:hAnsi="Calibri" w:cs="Times New Roman"/>
          <w:sz w:val="24"/>
          <w:szCs w:val="24"/>
        </w:rPr>
      </w:pPr>
      <w:r w:rsidRPr="00A9747B">
        <w:rPr>
          <w:rFonts w:ascii="Calibri" w:eastAsia="Calibri" w:hAnsi="Calibri" w:cs="Times New Roman"/>
          <w:sz w:val="24"/>
          <w:szCs w:val="24"/>
        </w:rPr>
        <w:t>1 patio</w:t>
      </w:r>
    </w:p>
    <w:p w14:paraId="60433916" w14:textId="77777777" w:rsidR="00A9747B" w:rsidRDefault="00A9747B" w:rsidP="00265EA8">
      <w:pPr>
        <w:spacing w:after="0" w:line="240" w:lineRule="auto"/>
        <w:jc w:val="both"/>
        <w:rPr>
          <w:rFonts w:ascii="Calibri" w:eastAsia="Calibri" w:hAnsi="Calibri" w:cs="Times New Roman"/>
          <w:sz w:val="24"/>
          <w:szCs w:val="24"/>
        </w:rPr>
      </w:pPr>
    </w:p>
    <w:p w14:paraId="0DF1EA0C" w14:textId="70212114" w:rsidR="00A9747B" w:rsidRPr="0074451E" w:rsidRDefault="00A9747B" w:rsidP="005B7954">
      <w:pPr>
        <w:tabs>
          <w:tab w:val="left" w:pos="426"/>
        </w:tabs>
        <w:jc w:val="both"/>
        <w:rPr>
          <w:sz w:val="24"/>
          <w:szCs w:val="24"/>
        </w:rPr>
      </w:pPr>
      <w:r w:rsidRPr="0074451E">
        <w:rPr>
          <w:sz w:val="24"/>
          <w:szCs w:val="24"/>
        </w:rPr>
        <w:t>L’accueil se fait dans les classes</w:t>
      </w:r>
      <w:r>
        <w:rPr>
          <w:sz w:val="24"/>
          <w:szCs w:val="24"/>
        </w:rPr>
        <w:t xml:space="preserve"> maternelles</w:t>
      </w:r>
      <w:r w:rsidRPr="0074451E">
        <w:rPr>
          <w:sz w:val="24"/>
          <w:szCs w:val="24"/>
        </w:rPr>
        <w:t xml:space="preserve"> de l’école. Les plus petits </w:t>
      </w:r>
      <w:r w:rsidR="005B7954">
        <w:rPr>
          <w:sz w:val="24"/>
          <w:szCs w:val="24"/>
        </w:rPr>
        <w:t xml:space="preserve">(accueil et M1) </w:t>
      </w:r>
      <w:r w:rsidRPr="0074451E">
        <w:rPr>
          <w:sz w:val="24"/>
          <w:szCs w:val="24"/>
        </w:rPr>
        <w:t>ont la spécificité de ne pas change</w:t>
      </w:r>
      <w:r>
        <w:rPr>
          <w:sz w:val="24"/>
          <w:szCs w:val="24"/>
        </w:rPr>
        <w:t>r de classe afin d’éviter les</w:t>
      </w:r>
      <w:r w:rsidRPr="0074451E">
        <w:rPr>
          <w:sz w:val="24"/>
          <w:szCs w:val="24"/>
        </w:rPr>
        <w:t xml:space="preserve"> perturbations inutiles.</w:t>
      </w:r>
    </w:p>
    <w:p w14:paraId="14AC74CD" w14:textId="3A5E77EE" w:rsidR="00A9747B" w:rsidRDefault="00A9747B" w:rsidP="00A9747B">
      <w:pPr>
        <w:tabs>
          <w:tab w:val="left" w:pos="426"/>
        </w:tabs>
        <w:jc w:val="both"/>
        <w:rPr>
          <w:sz w:val="24"/>
          <w:szCs w:val="24"/>
        </w:rPr>
      </w:pPr>
      <w:r w:rsidRPr="0074451E">
        <w:rPr>
          <w:sz w:val="24"/>
          <w:szCs w:val="24"/>
        </w:rPr>
        <w:t>La collaboration avec les institut</w:t>
      </w:r>
      <w:r w:rsidR="00165B20">
        <w:rPr>
          <w:sz w:val="24"/>
          <w:szCs w:val="24"/>
        </w:rPr>
        <w:t>eurs(</w:t>
      </w:r>
      <w:r w:rsidRPr="0074451E">
        <w:rPr>
          <w:sz w:val="24"/>
          <w:szCs w:val="24"/>
        </w:rPr>
        <w:t>rices</w:t>
      </w:r>
      <w:r w:rsidR="00165B20">
        <w:rPr>
          <w:sz w:val="24"/>
          <w:szCs w:val="24"/>
        </w:rPr>
        <w:t>)</w:t>
      </w:r>
      <w:r w:rsidRPr="0074451E">
        <w:rPr>
          <w:sz w:val="24"/>
          <w:szCs w:val="24"/>
        </w:rPr>
        <w:t xml:space="preserve"> facilite le partage des locaux, jeux et idées. </w:t>
      </w:r>
    </w:p>
    <w:p w14:paraId="552BAD3E" w14:textId="09C6F8A0" w:rsidR="0086342C" w:rsidRPr="0074451E" w:rsidRDefault="0086342C" w:rsidP="00A9747B">
      <w:pPr>
        <w:tabs>
          <w:tab w:val="left" w:pos="426"/>
        </w:tabs>
        <w:jc w:val="both"/>
        <w:rPr>
          <w:sz w:val="24"/>
          <w:szCs w:val="24"/>
        </w:rPr>
      </w:pPr>
      <w:r>
        <w:rPr>
          <w:sz w:val="24"/>
          <w:szCs w:val="24"/>
        </w:rPr>
        <w:t>Certains accueillants gèrent « les grilles » les matins et soirs. Ils doivent s’assurer que les enfants entrent dans la cour et que les parents ne dépassent pas la limite « parents STOP ». En fin de cours, ce poste consiste à vérifier les cartes de sortie des enfants.</w:t>
      </w:r>
    </w:p>
    <w:p w14:paraId="370996EB" w14:textId="5A083A09" w:rsidR="00A9747B" w:rsidRPr="0074451E" w:rsidRDefault="00A9747B" w:rsidP="001E799C">
      <w:pPr>
        <w:tabs>
          <w:tab w:val="left" w:pos="426"/>
        </w:tabs>
        <w:jc w:val="both"/>
        <w:rPr>
          <w:sz w:val="24"/>
          <w:szCs w:val="24"/>
        </w:rPr>
      </w:pPr>
      <w:r w:rsidRPr="0074451E">
        <w:rPr>
          <w:sz w:val="24"/>
          <w:szCs w:val="24"/>
        </w:rPr>
        <w:t>Les accueillant</w:t>
      </w:r>
      <w:r w:rsidR="00AD795C">
        <w:rPr>
          <w:sz w:val="24"/>
          <w:szCs w:val="24"/>
        </w:rPr>
        <w:t>(</w:t>
      </w:r>
      <w:r w:rsidRPr="0074451E">
        <w:rPr>
          <w:sz w:val="24"/>
          <w:szCs w:val="24"/>
        </w:rPr>
        <w:t>e</w:t>
      </w:r>
      <w:r w:rsidR="00AD795C">
        <w:rPr>
          <w:sz w:val="24"/>
          <w:szCs w:val="24"/>
        </w:rPr>
        <w:t>)</w:t>
      </w:r>
      <w:r w:rsidR="007533CF">
        <w:rPr>
          <w:sz w:val="24"/>
          <w:szCs w:val="24"/>
        </w:rPr>
        <w:t>s ont à leur disposition</w:t>
      </w:r>
      <w:r w:rsidRPr="0074451E">
        <w:rPr>
          <w:sz w:val="24"/>
          <w:szCs w:val="24"/>
        </w:rPr>
        <w:t xml:space="preserve"> du matériel de bricolage, </w:t>
      </w:r>
      <w:r w:rsidR="007533CF">
        <w:rPr>
          <w:sz w:val="24"/>
          <w:szCs w:val="24"/>
        </w:rPr>
        <w:t xml:space="preserve">des </w:t>
      </w:r>
      <w:r w:rsidRPr="0074451E">
        <w:rPr>
          <w:sz w:val="24"/>
          <w:szCs w:val="24"/>
        </w:rPr>
        <w:t xml:space="preserve">jeux </w:t>
      </w:r>
      <w:r w:rsidR="007533CF">
        <w:rPr>
          <w:sz w:val="24"/>
          <w:szCs w:val="24"/>
        </w:rPr>
        <w:t>d’extérieur</w:t>
      </w:r>
      <w:r w:rsidRPr="0074451E">
        <w:rPr>
          <w:sz w:val="24"/>
          <w:szCs w:val="24"/>
        </w:rPr>
        <w:t xml:space="preserve">, </w:t>
      </w:r>
      <w:r w:rsidR="007533CF">
        <w:rPr>
          <w:sz w:val="24"/>
          <w:szCs w:val="24"/>
        </w:rPr>
        <w:t>des jeux d’</w:t>
      </w:r>
      <w:r w:rsidRPr="0074451E">
        <w:rPr>
          <w:sz w:val="24"/>
          <w:szCs w:val="24"/>
        </w:rPr>
        <w:t>intérieur, jeux de société, ta</w:t>
      </w:r>
      <w:r>
        <w:rPr>
          <w:sz w:val="24"/>
          <w:szCs w:val="24"/>
        </w:rPr>
        <w:t>pis de yoga, baffle Bluetooth (</w:t>
      </w:r>
      <w:r w:rsidRPr="0074451E">
        <w:rPr>
          <w:sz w:val="24"/>
          <w:szCs w:val="24"/>
        </w:rPr>
        <w:t xml:space="preserve">avec un accès </w:t>
      </w:r>
      <w:r w:rsidR="0044665B">
        <w:rPr>
          <w:sz w:val="24"/>
          <w:szCs w:val="24"/>
        </w:rPr>
        <w:t xml:space="preserve">à la </w:t>
      </w:r>
      <w:r w:rsidRPr="0074451E">
        <w:rPr>
          <w:sz w:val="24"/>
          <w:szCs w:val="24"/>
        </w:rPr>
        <w:t xml:space="preserve">salle de gymnastique pour </w:t>
      </w:r>
      <w:r w:rsidR="007F55F1">
        <w:rPr>
          <w:sz w:val="24"/>
          <w:szCs w:val="24"/>
        </w:rPr>
        <w:t>des séances de zumba). Il(e</w:t>
      </w:r>
      <w:r>
        <w:rPr>
          <w:sz w:val="24"/>
          <w:szCs w:val="24"/>
        </w:rPr>
        <w:t>l</w:t>
      </w:r>
      <w:r w:rsidR="007F55F1">
        <w:rPr>
          <w:sz w:val="24"/>
          <w:szCs w:val="24"/>
        </w:rPr>
        <w:t>le)</w:t>
      </w:r>
      <w:r>
        <w:rPr>
          <w:sz w:val="24"/>
          <w:szCs w:val="24"/>
        </w:rPr>
        <w:t>s disposent aussi d</w:t>
      </w:r>
      <w:r w:rsidRPr="0074451E">
        <w:rPr>
          <w:sz w:val="24"/>
          <w:szCs w:val="24"/>
        </w:rPr>
        <w:t>e matériel pour l’expression des émotions et y sont formé</w:t>
      </w:r>
      <w:r w:rsidR="007F55F1">
        <w:rPr>
          <w:sz w:val="24"/>
          <w:szCs w:val="24"/>
        </w:rPr>
        <w:t>(</w:t>
      </w:r>
      <w:r w:rsidRPr="0074451E">
        <w:rPr>
          <w:sz w:val="24"/>
          <w:szCs w:val="24"/>
        </w:rPr>
        <w:t>e</w:t>
      </w:r>
      <w:r w:rsidR="007F55F1">
        <w:rPr>
          <w:sz w:val="24"/>
          <w:szCs w:val="24"/>
        </w:rPr>
        <w:t>)</w:t>
      </w:r>
      <w:r w:rsidRPr="0074451E">
        <w:rPr>
          <w:sz w:val="24"/>
          <w:szCs w:val="24"/>
        </w:rPr>
        <w:t>s.</w:t>
      </w:r>
    </w:p>
    <w:p w14:paraId="25A9BB4F" w14:textId="6F1546B4" w:rsidR="003A71AD" w:rsidRPr="00DF138F" w:rsidRDefault="005B7954" w:rsidP="0044665B">
      <w:pPr>
        <w:tabs>
          <w:tab w:val="left" w:pos="426"/>
        </w:tabs>
        <w:jc w:val="both"/>
        <w:rPr>
          <w:sz w:val="24"/>
          <w:szCs w:val="24"/>
        </w:rPr>
      </w:pPr>
      <w:r>
        <w:rPr>
          <w:sz w:val="24"/>
          <w:szCs w:val="24"/>
        </w:rPr>
        <w:t>Certains enfants participent aux divers parascolaires, cours de musique et étude organisés au sein de l’école.</w:t>
      </w:r>
    </w:p>
    <w:p w14:paraId="59161EF9" w14:textId="670FE00D" w:rsidR="0044665B" w:rsidRDefault="0044665B" w:rsidP="0044665B">
      <w:pPr>
        <w:jc w:val="both"/>
        <w:rPr>
          <w:rFonts w:ascii="Bahnschrift SemiBold Condensed" w:hAnsi="Bahnschrift SemiBold Condensed"/>
          <w:color w:val="7030A0"/>
          <w:sz w:val="24"/>
          <w:szCs w:val="24"/>
          <w:u w:val="single"/>
        </w:rPr>
      </w:pPr>
      <w:r w:rsidRPr="00D5129F">
        <w:rPr>
          <w:rFonts w:ascii="Bahnschrift SemiBold Condensed" w:hAnsi="Bahnschrift SemiBold Condensed"/>
          <w:color w:val="7030A0"/>
          <w:sz w:val="24"/>
          <w:szCs w:val="24"/>
          <w:u w:val="single"/>
        </w:rPr>
        <w:t>Déroulé d’un</w:t>
      </w:r>
      <w:r>
        <w:rPr>
          <w:rFonts w:ascii="Bahnschrift SemiBold Condensed" w:hAnsi="Bahnschrift SemiBold Condensed"/>
          <w:color w:val="7030A0"/>
          <w:sz w:val="24"/>
          <w:szCs w:val="24"/>
          <w:u w:val="single"/>
        </w:rPr>
        <w:t xml:space="preserve"> accueil</w:t>
      </w:r>
      <w:r w:rsidRPr="00D5129F">
        <w:rPr>
          <w:rFonts w:ascii="Bahnschrift SemiBold Condensed" w:hAnsi="Bahnschrift SemiBold Condensed"/>
          <w:color w:val="7030A0"/>
          <w:sz w:val="24"/>
          <w:szCs w:val="24"/>
          <w:u w:val="single"/>
        </w:rPr>
        <w:t> :</w:t>
      </w:r>
    </w:p>
    <w:p w14:paraId="507E717F" w14:textId="41E96C48" w:rsidR="00A9747B" w:rsidRDefault="0044665B" w:rsidP="00A9747B">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*En maternelles, les enfants sont accueillis par niveau à savoir les accueils et M1, M2 et M3.</w:t>
      </w:r>
    </w:p>
    <w:p w14:paraId="32EBCD0A" w14:textId="4FD50262" w:rsidR="0044665B" w:rsidRDefault="0044665B" w:rsidP="00A9747B">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Chaque enfant est accueilli dans un moment privilégié avec l’accueillant(e). </w:t>
      </w:r>
      <w:r w:rsidR="00145540">
        <w:rPr>
          <w:rFonts w:ascii="Calibri" w:eastAsia="Calibri" w:hAnsi="Calibri" w:cs="Times New Roman"/>
          <w:sz w:val="24"/>
          <w:szCs w:val="24"/>
        </w:rPr>
        <w:t>Les</w:t>
      </w:r>
      <w:r>
        <w:rPr>
          <w:rFonts w:ascii="Calibri" w:eastAsia="Calibri" w:hAnsi="Calibri" w:cs="Times New Roman"/>
          <w:sz w:val="24"/>
          <w:szCs w:val="24"/>
        </w:rPr>
        <w:t xml:space="preserve"> informations échangées </w:t>
      </w:r>
      <w:r w:rsidR="00145540">
        <w:rPr>
          <w:rFonts w:ascii="Calibri" w:eastAsia="Calibri" w:hAnsi="Calibri" w:cs="Times New Roman"/>
          <w:sz w:val="24"/>
          <w:szCs w:val="24"/>
        </w:rPr>
        <w:t xml:space="preserve">avec les parents sont une mine d’information pour l’accueillant(e) qui connaîtra au mieux l’enfant. </w:t>
      </w:r>
    </w:p>
    <w:p w14:paraId="39C946D0" w14:textId="09B4156D" w:rsidR="00145540" w:rsidRDefault="00145540" w:rsidP="00A9747B">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Pour les plus jeunes et nouveaux, le moment « du aurevoir » est parfois bien plus compliqué </w:t>
      </w:r>
      <w:r w:rsidR="00F86E8B">
        <w:rPr>
          <w:rFonts w:ascii="Calibri" w:eastAsia="Calibri" w:hAnsi="Calibri" w:cs="Times New Roman"/>
          <w:sz w:val="24"/>
          <w:szCs w:val="24"/>
        </w:rPr>
        <w:t>mais les accueillant(es) veillent à ce que la « séparation » se fasse du mieux possible avec une grande bienveillance.</w:t>
      </w:r>
    </w:p>
    <w:p w14:paraId="4D3853B4" w14:textId="019803EA" w:rsidR="00F86E8B" w:rsidRDefault="00A14F14" w:rsidP="00A9747B">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lastRenderedPageBreak/>
        <w:t>Certains enfants</w:t>
      </w:r>
      <w:r w:rsidR="00F86E8B">
        <w:rPr>
          <w:rFonts w:ascii="Calibri" w:eastAsia="Calibri" w:hAnsi="Calibri" w:cs="Times New Roman"/>
          <w:sz w:val="24"/>
          <w:szCs w:val="24"/>
        </w:rPr>
        <w:t>, qui n’ont pas eu la possibilité de le faire à la maison</w:t>
      </w:r>
      <w:r w:rsidR="00DF138F">
        <w:rPr>
          <w:rFonts w:ascii="Calibri" w:eastAsia="Calibri" w:hAnsi="Calibri" w:cs="Times New Roman"/>
          <w:sz w:val="24"/>
          <w:szCs w:val="24"/>
        </w:rPr>
        <w:t>,</w:t>
      </w:r>
      <w:r w:rsidR="00F86E8B">
        <w:rPr>
          <w:rFonts w:ascii="Calibri" w:eastAsia="Calibri" w:hAnsi="Calibri" w:cs="Times New Roman"/>
          <w:sz w:val="24"/>
          <w:szCs w:val="24"/>
        </w:rPr>
        <w:t xml:space="preserve"> prennent leur petit déjeuner tandis que les autres sont dirigés vers des activités calmes (dessins, livres, jeux </w:t>
      </w:r>
      <w:r w:rsidR="00736113">
        <w:rPr>
          <w:rFonts w:ascii="Calibri" w:eastAsia="Calibri" w:hAnsi="Calibri" w:cs="Times New Roman"/>
          <w:sz w:val="24"/>
          <w:szCs w:val="24"/>
        </w:rPr>
        <w:t>attablés...</w:t>
      </w:r>
      <w:r w:rsidR="00F86E8B">
        <w:rPr>
          <w:rFonts w:ascii="Calibri" w:eastAsia="Calibri" w:hAnsi="Calibri" w:cs="Times New Roman"/>
          <w:sz w:val="24"/>
          <w:szCs w:val="24"/>
        </w:rPr>
        <w:t>).</w:t>
      </w:r>
    </w:p>
    <w:p w14:paraId="2881D271" w14:textId="4DFA3383" w:rsidR="00F86E8B" w:rsidRDefault="00F86E8B" w:rsidP="00A9747B">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Vers 8h-8h10, les enfants </w:t>
      </w:r>
      <w:r w:rsidR="00EC733E">
        <w:rPr>
          <w:rFonts w:ascii="Calibri" w:eastAsia="Calibri" w:hAnsi="Calibri" w:cs="Times New Roman"/>
          <w:sz w:val="24"/>
          <w:szCs w:val="24"/>
        </w:rPr>
        <w:t xml:space="preserve">rangent le matériel et se préparent pour aller dans la cour </w:t>
      </w:r>
      <w:r w:rsidR="002855FC">
        <w:rPr>
          <w:rFonts w:ascii="Calibri" w:eastAsia="Calibri" w:hAnsi="Calibri" w:cs="Times New Roman"/>
          <w:sz w:val="24"/>
          <w:szCs w:val="24"/>
        </w:rPr>
        <w:t>(pipi</w:t>
      </w:r>
      <w:r w:rsidR="00EC733E">
        <w:rPr>
          <w:rFonts w:ascii="Calibri" w:eastAsia="Calibri" w:hAnsi="Calibri" w:cs="Times New Roman"/>
          <w:sz w:val="24"/>
          <w:szCs w:val="24"/>
        </w:rPr>
        <w:t>, manteaux). Les cartables des enfants sont immédiatement posés aux porte-manteaux correspondant à leur classe, ce qui évite « un déménagement ».</w:t>
      </w:r>
      <w:r w:rsidR="00C87D73">
        <w:rPr>
          <w:rFonts w:ascii="Calibri" w:eastAsia="Calibri" w:hAnsi="Calibri" w:cs="Times New Roman"/>
          <w:sz w:val="24"/>
          <w:szCs w:val="24"/>
        </w:rPr>
        <w:t xml:space="preserve"> </w:t>
      </w:r>
    </w:p>
    <w:p w14:paraId="26230B96" w14:textId="68F2AB89" w:rsidR="00EC733E" w:rsidRDefault="00EC733E" w:rsidP="00A9747B">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Les enfants sont à l’extérieur </w:t>
      </w:r>
      <w:r w:rsidR="00C87D73">
        <w:rPr>
          <w:rFonts w:ascii="Calibri" w:eastAsia="Calibri" w:hAnsi="Calibri" w:cs="Times New Roman"/>
          <w:sz w:val="24"/>
          <w:szCs w:val="24"/>
        </w:rPr>
        <w:t xml:space="preserve">avec les accueillants </w:t>
      </w:r>
      <w:r>
        <w:rPr>
          <w:rFonts w:ascii="Calibri" w:eastAsia="Calibri" w:hAnsi="Calibri" w:cs="Times New Roman"/>
          <w:sz w:val="24"/>
          <w:szCs w:val="24"/>
        </w:rPr>
        <w:t>jusqu’au début des temps scolaires à savoir 8h</w:t>
      </w:r>
      <w:r w:rsidR="00DF138F">
        <w:rPr>
          <w:rFonts w:ascii="Calibri" w:eastAsia="Calibri" w:hAnsi="Calibri" w:cs="Times New Roman"/>
          <w:sz w:val="24"/>
          <w:szCs w:val="24"/>
        </w:rPr>
        <w:t>30</w:t>
      </w:r>
      <w:r w:rsidR="009D2311">
        <w:rPr>
          <w:rFonts w:ascii="Calibri" w:eastAsia="Calibri" w:hAnsi="Calibri" w:cs="Times New Roman"/>
          <w:sz w:val="24"/>
          <w:szCs w:val="24"/>
        </w:rPr>
        <w:t>.</w:t>
      </w:r>
    </w:p>
    <w:p w14:paraId="3C3255AF" w14:textId="144E2ED7" w:rsidR="009D2311" w:rsidRDefault="009D2311" w:rsidP="00A9747B">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En fin de journée, les accueillants(es) sont présents à partir de 15h</w:t>
      </w:r>
      <w:r w:rsidR="00DF138F">
        <w:rPr>
          <w:rFonts w:ascii="Calibri" w:eastAsia="Calibri" w:hAnsi="Calibri" w:cs="Times New Roman"/>
          <w:sz w:val="24"/>
          <w:szCs w:val="24"/>
        </w:rPr>
        <w:t>1</w:t>
      </w:r>
      <w:r>
        <w:rPr>
          <w:rFonts w:ascii="Calibri" w:eastAsia="Calibri" w:hAnsi="Calibri" w:cs="Times New Roman"/>
          <w:sz w:val="24"/>
          <w:szCs w:val="24"/>
        </w:rPr>
        <w:t xml:space="preserve">5. Les enfants de l’accueil, M1 prennent leur collation dans leur classe jusque 16h. Cette demi-heure permet aussi aux parents de venir chercher leur enfant à l’aise (fluidifier le parking). </w:t>
      </w:r>
    </w:p>
    <w:p w14:paraId="67ABC494" w14:textId="2BF3B783" w:rsidR="009D2311" w:rsidRDefault="009D2311" w:rsidP="00A9747B">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Entre 15h30 et 16h, les instituteurs(trices) échangent les </w:t>
      </w:r>
      <w:r w:rsidR="007C2D3D">
        <w:rPr>
          <w:rFonts w:ascii="Calibri" w:eastAsia="Calibri" w:hAnsi="Calibri" w:cs="Times New Roman"/>
          <w:sz w:val="24"/>
          <w:szCs w:val="24"/>
        </w:rPr>
        <w:t>informations concernant la journée de l’enfant afin d’optimaliser l’accueil.</w:t>
      </w:r>
    </w:p>
    <w:p w14:paraId="02CF0E7E" w14:textId="7F5AD4B9" w:rsidR="000C42D1" w:rsidRDefault="007C2D3D" w:rsidP="00151CEB">
      <w:pPr>
        <w:spacing w:after="0" w:line="240" w:lineRule="auto"/>
        <w:jc w:val="both"/>
        <w:rPr>
          <w:rFonts w:eastAsia="Calibri" w:cs="Times New Roman"/>
          <w:sz w:val="24"/>
          <w:szCs w:val="24"/>
        </w:rPr>
      </w:pPr>
      <w:r>
        <w:rPr>
          <w:rFonts w:eastAsia="Calibri" w:cs="Times New Roman"/>
          <w:sz w:val="24"/>
          <w:szCs w:val="24"/>
        </w:rPr>
        <w:t>Les enfants M2, M3, suivant la météo, prennent leur collation dans leur classe ou à l’extérieur.</w:t>
      </w:r>
    </w:p>
    <w:p w14:paraId="2030287E" w14:textId="77777777" w:rsidR="00DF138F" w:rsidRDefault="007C2D3D" w:rsidP="00151CEB">
      <w:pPr>
        <w:spacing w:after="0" w:line="240" w:lineRule="auto"/>
        <w:jc w:val="both"/>
        <w:rPr>
          <w:rFonts w:eastAsia="Calibri" w:cs="Times New Roman"/>
          <w:sz w:val="24"/>
          <w:szCs w:val="24"/>
        </w:rPr>
      </w:pPr>
      <w:bookmarkStart w:id="1" w:name="_Hlk113973604"/>
      <w:r>
        <w:rPr>
          <w:rFonts w:eastAsia="Calibri" w:cs="Times New Roman"/>
          <w:sz w:val="24"/>
          <w:szCs w:val="24"/>
        </w:rPr>
        <w:t xml:space="preserve">Les activités extérieures prennent une grande place dans cet accueil. </w:t>
      </w:r>
    </w:p>
    <w:p w14:paraId="5A9FBDEF" w14:textId="13BDC3DE" w:rsidR="007C2D3D" w:rsidRDefault="00DF138F" w:rsidP="00151CEB">
      <w:pPr>
        <w:spacing w:after="0" w:line="240" w:lineRule="auto"/>
        <w:jc w:val="both"/>
        <w:rPr>
          <w:rFonts w:eastAsia="Calibri" w:cs="Times New Roman"/>
          <w:sz w:val="24"/>
          <w:szCs w:val="24"/>
        </w:rPr>
      </w:pPr>
      <w:r>
        <w:rPr>
          <w:rFonts w:eastAsia="Calibri" w:cs="Times New Roman"/>
          <w:sz w:val="24"/>
          <w:szCs w:val="24"/>
        </w:rPr>
        <w:t xml:space="preserve">Les activités parascolaire et musique </w:t>
      </w:r>
      <w:r w:rsidR="007A04A4">
        <w:rPr>
          <w:rFonts w:eastAsia="Calibri" w:cs="Times New Roman"/>
          <w:sz w:val="24"/>
          <w:szCs w:val="24"/>
        </w:rPr>
        <w:t>engendre</w:t>
      </w:r>
      <w:r>
        <w:rPr>
          <w:rFonts w:eastAsia="Calibri" w:cs="Times New Roman"/>
          <w:sz w:val="24"/>
          <w:szCs w:val="24"/>
        </w:rPr>
        <w:t>nt</w:t>
      </w:r>
      <w:r w:rsidR="007A04A4">
        <w:rPr>
          <w:rFonts w:eastAsia="Calibri" w:cs="Times New Roman"/>
          <w:sz w:val="24"/>
          <w:szCs w:val="24"/>
        </w:rPr>
        <w:t xml:space="preserve"> un énorme va et vien</w:t>
      </w:r>
      <w:r w:rsidR="002855FC">
        <w:rPr>
          <w:rFonts w:eastAsia="Calibri" w:cs="Times New Roman"/>
          <w:sz w:val="24"/>
          <w:szCs w:val="24"/>
        </w:rPr>
        <w:t>t</w:t>
      </w:r>
      <w:r w:rsidR="007A04A4">
        <w:rPr>
          <w:rFonts w:eastAsia="Calibri" w:cs="Times New Roman"/>
          <w:sz w:val="24"/>
          <w:szCs w:val="24"/>
        </w:rPr>
        <w:t xml:space="preserve"> entre l’AES et les activités.</w:t>
      </w:r>
    </w:p>
    <w:bookmarkEnd w:id="1"/>
    <w:p w14:paraId="61F9091A" w14:textId="4CAD5028" w:rsidR="002B37CB" w:rsidRDefault="001A6DED" w:rsidP="00151CEB">
      <w:pPr>
        <w:spacing w:after="0" w:line="240" w:lineRule="auto"/>
        <w:jc w:val="both"/>
        <w:rPr>
          <w:rFonts w:eastAsia="Calibri" w:cs="Times New Roman"/>
          <w:sz w:val="24"/>
          <w:szCs w:val="24"/>
        </w:rPr>
      </w:pPr>
      <w:r>
        <w:rPr>
          <w:rFonts w:eastAsia="Calibri" w:cs="Times New Roman"/>
          <w:sz w:val="24"/>
          <w:szCs w:val="24"/>
        </w:rPr>
        <w:t>Les accueillants(es) proposent d</w:t>
      </w:r>
      <w:r w:rsidR="002B37CB">
        <w:rPr>
          <w:rFonts w:eastAsia="Calibri" w:cs="Times New Roman"/>
          <w:sz w:val="24"/>
          <w:szCs w:val="24"/>
        </w:rPr>
        <w:t xml:space="preserve">iverses activités aux enfants que </w:t>
      </w:r>
      <w:r w:rsidR="00DF138F">
        <w:rPr>
          <w:rFonts w:eastAsia="Calibri" w:cs="Times New Roman"/>
          <w:sz w:val="24"/>
          <w:szCs w:val="24"/>
        </w:rPr>
        <w:t>ce</w:t>
      </w:r>
      <w:r w:rsidR="002B37CB">
        <w:rPr>
          <w:rFonts w:eastAsia="Calibri" w:cs="Times New Roman"/>
          <w:sz w:val="24"/>
          <w:szCs w:val="24"/>
        </w:rPr>
        <w:t xml:space="preserve"> soit jeux d’intérieurs, bricolages, jeux d’extérieurs, culinaires</w:t>
      </w:r>
      <w:r w:rsidR="009C68F4">
        <w:rPr>
          <w:rFonts w:eastAsia="Calibri" w:cs="Times New Roman"/>
          <w:sz w:val="24"/>
          <w:szCs w:val="24"/>
        </w:rPr>
        <w:t>, yoga, psychomotricité,…</w:t>
      </w:r>
    </w:p>
    <w:p w14:paraId="126E1772" w14:textId="3F77D865" w:rsidR="009C68F4" w:rsidRDefault="009C68F4" w:rsidP="00151CEB">
      <w:pPr>
        <w:spacing w:after="0" w:line="240" w:lineRule="auto"/>
        <w:jc w:val="both"/>
        <w:rPr>
          <w:rFonts w:eastAsia="Calibri" w:cs="Times New Roman"/>
          <w:sz w:val="24"/>
          <w:szCs w:val="24"/>
        </w:rPr>
      </w:pPr>
      <w:r>
        <w:rPr>
          <w:rFonts w:eastAsia="Calibri" w:cs="Times New Roman"/>
          <w:sz w:val="24"/>
          <w:szCs w:val="24"/>
        </w:rPr>
        <w:t xml:space="preserve">Vers 17h30, des accueillant(es) quittent leur poste </w:t>
      </w:r>
      <w:r w:rsidR="0003406F">
        <w:rPr>
          <w:rFonts w:eastAsia="Calibri" w:cs="Times New Roman"/>
          <w:sz w:val="24"/>
          <w:szCs w:val="24"/>
        </w:rPr>
        <w:t xml:space="preserve">suivant leur horaire </w:t>
      </w:r>
      <w:r>
        <w:rPr>
          <w:rFonts w:eastAsia="Calibri" w:cs="Times New Roman"/>
          <w:sz w:val="24"/>
          <w:szCs w:val="24"/>
        </w:rPr>
        <w:t>et ceux(celles) qui restent se réunissent dans un seul local ou lieu.</w:t>
      </w:r>
    </w:p>
    <w:p w14:paraId="5436CF31" w14:textId="77777777" w:rsidR="00DF138F" w:rsidRDefault="00DF138F" w:rsidP="00151CEB">
      <w:pPr>
        <w:spacing w:after="0" w:line="240" w:lineRule="auto"/>
        <w:jc w:val="both"/>
        <w:rPr>
          <w:rFonts w:eastAsia="Calibri" w:cs="Times New Roman"/>
          <w:sz w:val="24"/>
          <w:szCs w:val="24"/>
        </w:rPr>
      </w:pPr>
    </w:p>
    <w:p w14:paraId="15B39430" w14:textId="666653DB" w:rsidR="009C68F4" w:rsidRDefault="009C68F4" w:rsidP="00151CEB">
      <w:pPr>
        <w:spacing w:after="0" w:line="240" w:lineRule="auto"/>
        <w:jc w:val="both"/>
        <w:rPr>
          <w:rFonts w:ascii="Calibri" w:eastAsia="Calibri" w:hAnsi="Calibri" w:cs="Times New Roman"/>
          <w:sz w:val="24"/>
          <w:szCs w:val="24"/>
        </w:rPr>
      </w:pPr>
      <w:r>
        <w:rPr>
          <w:rFonts w:eastAsia="Calibri" w:cs="Times New Roman"/>
          <w:sz w:val="24"/>
          <w:szCs w:val="24"/>
        </w:rPr>
        <w:t>En ce qui concerne le mercredi après-midi, les classes sont identiques avec quelques enfants qui viennent à pied avec leur</w:t>
      </w:r>
      <w:r>
        <w:rPr>
          <w:rFonts w:ascii="Calibri" w:eastAsia="Calibri" w:hAnsi="Calibri" w:cs="Times New Roman"/>
          <w:sz w:val="24"/>
          <w:szCs w:val="24"/>
        </w:rPr>
        <w:t xml:space="preserve"> </w:t>
      </w:r>
      <w:bookmarkStart w:id="2" w:name="_Hlk113970934"/>
      <w:r>
        <w:rPr>
          <w:rFonts w:ascii="Calibri" w:eastAsia="Calibri" w:hAnsi="Calibri" w:cs="Times New Roman"/>
          <w:sz w:val="24"/>
          <w:szCs w:val="24"/>
        </w:rPr>
        <w:t xml:space="preserve">l’accueillant(e) </w:t>
      </w:r>
      <w:bookmarkEnd w:id="2"/>
      <w:r>
        <w:rPr>
          <w:rFonts w:ascii="Calibri" w:eastAsia="Calibri" w:hAnsi="Calibri" w:cs="Times New Roman"/>
          <w:sz w:val="24"/>
          <w:szCs w:val="24"/>
        </w:rPr>
        <w:t>de l’école Anne-Marie (5 enfants)</w:t>
      </w:r>
      <w:r w:rsidR="00DF138F">
        <w:rPr>
          <w:rFonts w:ascii="Calibri" w:eastAsia="Calibri" w:hAnsi="Calibri" w:cs="Times New Roman"/>
          <w:sz w:val="24"/>
          <w:szCs w:val="24"/>
        </w:rPr>
        <w:t xml:space="preserve"> qui est située au bout de la rue</w:t>
      </w:r>
      <w:r>
        <w:rPr>
          <w:rFonts w:ascii="Calibri" w:eastAsia="Calibri" w:hAnsi="Calibri" w:cs="Times New Roman"/>
          <w:sz w:val="24"/>
          <w:szCs w:val="24"/>
        </w:rPr>
        <w:t>. Cette école n’a pas d’accueil</w:t>
      </w:r>
      <w:r w:rsidR="001A6DED">
        <w:rPr>
          <w:rFonts w:ascii="Calibri" w:eastAsia="Calibri" w:hAnsi="Calibri" w:cs="Times New Roman"/>
          <w:sz w:val="24"/>
          <w:szCs w:val="24"/>
        </w:rPr>
        <w:t xml:space="preserve"> extrascolaire</w:t>
      </w:r>
      <w:r>
        <w:rPr>
          <w:rFonts w:ascii="Calibri" w:eastAsia="Calibri" w:hAnsi="Calibri" w:cs="Times New Roman"/>
          <w:sz w:val="24"/>
          <w:szCs w:val="24"/>
        </w:rPr>
        <w:t xml:space="preserve"> les mercredis après-midi.</w:t>
      </w:r>
    </w:p>
    <w:p w14:paraId="773AFDA5" w14:textId="77777777" w:rsidR="00DF138F" w:rsidRDefault="00DF138F" w:rsidP="00151CEB">
      <w:pPr>
        <w:spacing w:after="0" w:line="240" w:lineRule="auto"/>
        <w:jc w:val="both"/>
        <w:rPr>
          <w:rFonts w:ascii="Calibri" w:eastAsia="Calibri" w:hAnsi="Calibri" w:cs="Times New Roman"/>
          <w:sz w:val="24"/>
          <w:szCs w:val="24"/>
        </w:rPr>
      </w:pPr>
    </w:p>
    <w:p w14:paraId="1E528533" w14:textId="0B896AAB" w:rsidR="009C68F4" w:rsidRDefault="009C68F4" w:rsidP="00151CEB">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Les enfants mangent leur pic-nic ou repas chaud. Vers 12h45, le repas se termine et les plus petits se réunissent dans le local </w:t>
      </w:r>
      <w:r w:rsidR="00BF7F9A">
        <w:rPr>
          <w:rFonts w:ascii="Calibri" w:eastAsia="Calibri" w:hAnsi="Calibri" w:cs="Times New Roman"/>
          <w:sz w:val="24"/>
          <w:szCs w:val="24"/>
        </w:rPr>
        <w:t>des M1 pour la sieste. L’</w:t>
      </w:r>
      <w:r w:rsidR="005A4009">
        <w:rPr>
          <w:rFonts w:ascii="Calibri" w:eastAsia="Calibri" w:hAnsi="Calibri" w:cs="Times New Roman"/>
          <w:sz w:val="24"/>
          <w:szCs w:val="24"/>
        </w:rPr>
        <w:t>accueillant(e)</w:t>
      </w:r>
      <w:r w:rsidR="00BF7F9A">
        <w:rPr>
          <w:rFonts w:ascii="Calibri" w:eastAsia="Calibri" w:hAnsi="Calibri" w:cs="Times New Roman"/>
          <w:sz w:val="24"/>
          <w:szCs w:val="24"/>
        </w:rPr>
        <w:t xml:space="preserve"> qui gère la sieste connaît très bien les enfants et leurs habitudes car c’est elle qui l</w:t>
      </w:r>
      <w:r w:rsidR="005A4009">
        <w:rPr>
          <w:rFonts w:ascii="Calibri" w:eastAsia="Calibri" w:hAnsi="Calibri" w:cs="Times New Roman"/>
          <w:sz w:val="24"/>
          <w:szCs w:val="24"/>
        </w:rPr>
        <w:t>a gère quotidiennement durant les temps de midi</w:t>
      </w:r>
      <w:r w:rsidR="001A6DED">
        <w:rPr>
          <w:rFonts w:ascii="Calibri" w:eastAsia="Calibri" w:hAnsi="Calibri" w:cs="Times New Roman"/>
          <w:sz w:val="24"/>
          <w:szCs w:val="24"/>
        </w:rPr>
        <w:t xml:space="preserve"> scolaire</w:t>
      </w:r>
      <w:r w:rsidR="005A4009">
        <w:rPr>
          <w:rFonts w:ascii="Calibri" w:eastAsia="Calibri" w:hAnsi="Calibri" w:cs="Times New Roman"/>
          <w:sz w:val="24"/>
          <w:szCs w:val="24"/>
        </w:rPr>
        <w:t xml:space="preserve">. </w:t>
      </w:r>
    </w:p>
    <w:p w14:paraId="04F8E2E0" w14:textId="24AC3B5D" w:rsidR="00BF7F9A" w:rsidRDefault="005A4009" w:rsidP="00BF7F9A">
      <w:pPr>
        <w:jc w:val="both"/>
        <w:rPr>
          <w:rFonts w:cstheme="minorHAnsi"/>
          <w:sz w:val="24"/>
          <w:szCs w:val="24"/>
        </w:rPr>
      </w:pPr>
      <w:r>
        <w:rPr>
          <w:rFonts w:cstheme="minorHAnsi"/>
          <w:sz w:val="24"/>
          <w:szCs w:val="24"/>
        </w:rPr>
        <w:t>Le rythme de sieste et les besoins de l’enfant sont respectés et si un enfant ne souhaite pas dormir, n</w:t>
      </w:r>
      <w:r w:rsidR="00BF7F9A">
        <w:rPr>
          <w:rFonts w:cstheme="minorHAnsi"/>
          <w:sz w:val="24"/>
          <w:szCs w:val="24"/>
        </w:rPr>
        <w:t>ous veillons tout de même à ce qu’il se repose au moins 20 minutes.</w:t>
      </w:r>
    </w:p>
    <w:p w14:paraId="7D0AD9CA" w14:textId="3A602501" w:rsidR="000C1564" w:rsidRDefault="005A4009" w:rsidP="00151CEB">
      <w:pPr>
        <w:jc w:val="both"/>
        <w:rPr>
          <w:rFonts w:cstheme="minorHAnsi"/>
          <w:sz w:val="24"/>
          <w:szCs w:val="24"/>
        </w:rPr>
      </w:pPr>
      <w:r>
        <w:rPr>
          <w:rFonts w:cstheme="minorHAnsi"/>
          <w:sz w:val="24"/>
          <w:szCs w:val="24"/>
        </w:rPr>
        <w:t>Les enfants qui ne dorment pas</w:t>
      </w:r>
      <w:r w:rsidR="001A6DED">
        <w:rPr>
          <w:rFonts w:cstheme="minorHAnsi"/>
          <w:sz w:val="24"/>
          <w:szCs w:val="24"/>
        </w:rPr>
        <w:t xml:space="preserve"> des classes</w:t>
      </w:r>
      <w:r>
        <w:rPr>
          <w:rFonts w:cstheme="minorHAnsi"/>
          <w:sz w:val="24"/>
          <w:szCs w:val="24"/>
        </w:rPr>
        <w:t xml:space="preserve"> d’accueil et M1 et </w:t>
      </w:r>
      <w:r w:rsidR="000C1564">
        <w:rPr>
          <w:rFonts w:cstheme="minorHAnsi"/>
          <w:sz w:val="24"/>
          <w:szCs w:val="24"/>
        </w:rPr>
        <w:t xml:space="preserve">les enfants des </w:t>
      </w:r>
      <w:r>
        <w:rPr>
          <w:rFonts w:cstheme="minorHAnsi"/>
          <w:sz w:val="24"/>
          <w:szCs w:val="24"/>
        </w:rPr>
        <w:t>M2, M3</w:t>
      </w:r>
      <w:r w:rsidR="000C1564">
        <w:rPr>
          <w:rFonts w:cstheme="minorHAnsi"/>
          <w:sz w:val="24"/>
          <w:szCs w:val="24"/>
        </w:rPr>
        <w:t xml:space="preserve"> ont diverses activités qui leur sont proposées. Les enfants apprécient que des activités manuelles soient réalisées en fonction des saisons, calendriers</w:t>
      </w:r>
      <w:r w:rsidR="001A6DED">
        <w:rPr>
          <w:rFonts w:cstheme="minorHAnsi"/>
          <w:sz w:val="24"/>
          <w:szCs w:val="24"/>
        </w:rPr>
        <w:t xml:space="preserve"> (les enfants sont en demandent avec Halloween, Saint-Nicolas, Noël, Carnaval, Pâques, Fêtes des mères et des pères)</w:t>
      </w:r>
      <w:r w:rsidR="000C1564">
        <w:rPr>
          <w:rFonts w:cstheme="minorHAnsi"/>
          <w:sz w:val="24"/>
          <w:szCs w:val="24"/>
        </w:rPr>
        <w:t xml:space="preserve">. </w:t>
      </w:r>
      <w:r w:rsidR="00DA61DA">
        <w:rPr>
          <w:rFonts w:cstheme="minorHAnsi"/>
          <w:sz w:val="24"/>
          <w:szCs w:val="24"/>
        </w:rPr>
        <w:t xml:space="preserve">Divers ateliers tels que yoga et/ou Zumba sont proposés entre 15h30 et 16h (une accueillante excelle dans ce domaine) dans la salle de gymnastique, jeux extérieurs, </w:t>
      </w:r>
      <w:r w:rsidR="000C1564">
        <w:rPr>
          <w:rFonts w:cstheme="minorHAnsi"/>
          <w:sz w:val="24"/>
          <w:szCs w:val="24"/>
        </w:rPr>
        <w:t>intérieurs, psychomotricité,… sont proposés aux enfants. Les enfants ont toujours le choix d’adhérer ou pas à l’activité.</w:t>
      </w:r>
      <w:r w:rsidR="001A6DED">
        <w:rPr>
          <w:rFonts w:cstheme="minorHAnsi"/>
          <w:sz w:val="24"/>
          <w:szCs w:val="24"/>
        </w:rPr>
        <w:t xml:space="preserve"> </w:t>
      </w:r>
      <w:r w:rsidR="00E25062">
        <w:rPr>
          <w:rFonts w:cstheme="minorHAnsi"/>
          <w:sz w:val="24"/>
          <w:szCs w:val="24"/>
        </w:rPr>
        <w:t>Les enfants ont toujours la possibilité de faire une activité calme.</w:t>
      </w:r>
      <w:r w:rsidR="00994799">
        <w:rPr>
          <w:rFonts w:cstheme="minorHAnsi"/>
          <w:sz w:val="24"/>
          <w:szCs w:val="24"/>
        </w:rPr>
        <w:t xml:space="preserve"> Un temps de collation est proposé en fonction des animations.</w:t>
      </w:r>
    </w:p>
    <w:p w14:paraId="37AB0248" w14:textId="3D081346" w:rsidR="003A71AD" w:rsidRPr="00E84E4B" w:rsidRDefault="00AD2296" w:rsidP="00E84E4B">
      <w:pPr>
        <w:jc w:val="both"/>
        <w:rPr>
          <w:sz w:val="24"/>
          <w:szCs w:val="24"/>
        </w:rPr>
      </w:pPr>
      <w:r w:rsidRPr="0074451E">
        <w:rPr>
          <w:sz w:val="24"/>
          <w:szCs w:val="24"/>
        </w:rPr>
        <w:t>Les ac</w:t>
      </w:r>
      <w:r w:rsidR="002C57AF">
        <w:rPr>
          <w:sz w:val="24"/>
          <w:szCs w:val="24"/>
        </w:rPr>
        <w:t>tivités extérieures sont privilégiées</w:t>
      </w:r>
      <w:r w:rsidRPr="0074451E">
        <w:rPr>
          <w:sz w:val="24"/>
          <w:szCs w:val="24"/>
        </w:rPr>
        <w:t xml:space="preserve"> selon la météo.</w:t>
      </w:r>
    </w:p>
    <w:p w14:paraId="719BC349" w14:textId="4FA60569" w:rsidR="00C87D73" w:rsidRPr="00A14F14" w:rsidRDefault="00003216" w:rsidP="00ED3CF1">
      <w:pPr>
        <w:jc w:val="both"/>
        <w:rPr>
          <w:rFonts w:cstheme="minorHAnsi"/>
          <w:sz w:val="24"/>
          <w:szCs w:val="24"/>
        </w:rPr>
      </w:pPr>
      <w:r w:rsidRPr="00A14F14">
        <w:rPr>
          <w:rFonts w:cstheme="minorHAnsi"/>
          <w:b/>
          <w:bCs/>
          <w:sz w:val="24"/>
          <w:szCs w:val="24"/>
        </w:rPr>
        <w:t>*</w:t>
      </w:r>
      <w:r w:rsidRPr="00A14F14">
        <w:rPr>
          <w:rFonts w:cstheme="minorHAnsi"/>
          <w:sz w:val="24"/>
          <w:szCs w:val="24"/>
        </w:rPr>
        <w:t xml:space="preserve">En primaire, </w:t>
      </w:r>
      <w:r w:rsidR="00F147BF" w:rsidRPr="00A14F14">
        <w:rPr>
          <w:rFonts w:cstheme="minorHAnsi"/>
          <w:sz w:val="24"/>
          <w:szCs w:val="24"/>
        </w:rPr>
        <w:t>les enfants sont accueillis dans des locaux spécifiques à savoir P1, P2, P3</w:t>
      </w:r>
      <w:r w:rsidR="000B2B5B">
        <w:rPr>
          <w:rFonts w:cstheme="minorHAnsi"/>
          <w:sz w:val="24"/>
          <w:szCs w:val="24"/>
        </w:rPr>
        <w:t>, P</w:t>
      </w:r>
      <w:r w:rsidR="00F147BF" w:rsidRPr="00A14F14">
        <w:rPr>
          <w:rFonts w:cstheme="minorHAnsi"/>
          <w:sz w:val="24"/>
          <w:szCs w:val="24"/>
        </w:rPr>
        <w:t xml:space="preserve">4, P5-6. </w:t>
      </w:r>
      <w:r w:rsidR="00A87E00" w:rsidRPr="00A14F14">
        <w:rPr>
          <w:rFonts w:cstheme="minorHAnsi"/>
          <w:sz w:val="24"/>
          <w:szCs w:val="24"/>
        </w:rPr>
        <w:t>Les matins à 6h45, 3 locaux sont ouverts</w:t>
      </w:r>
      <w:r w:rsidR="000B2B5B">
        <w:rPr>
          <w:rFonts w:cstheme="minorHAnsi"/>
          <w:sz w:val="24"/>
          <w:szCs w:val="24"/>
        </w:rPr>
        <w:t xml:space="preserve"> (P1, P2 et P3) car les enfants arrivent au </w:t>
      </w:r>
      <w:r w:rsidR="000B2B5B">
        <w:rPr>
          <w:rFonts w:cstheme="minorHAnsi"/>
          <w:sz w:val="24"/>
          <w:szCs w:val="24"/>
        </w:rPr>
        <w:lastRenderedPageBreak/>
        <w:t>compte-goutte</w:t>
      </w:r>
      <w:r w:rsidR="00A87E00" w:rsidRPr="00A14F14">
        <w:rPr>
          <w:rFonts w:cstheme="minorHAnsi"/>
          <w:sz w:val="24"/>
          <w:szCs w:val="24"/>
        </w:rPr>
        <w:t xml:space="preserve">. Vers 7h30, les 2 autres locaux sont ouverts et chaque </w:t>
      </w:r>
      <w:r w:rsidR="00FC3142" w:rsidRPr="00A14F14">
        <w:rPr>
          <w:rFonts w:cstheme="minorHAnsi"/>
          <w:sz w:val="24"/>
          <w:szCs w:val="24"/>
        </w:rPr>
        <w:t>accueillants</w:t>
      </w:r>
      <w:r w:rsidR="00A87E00" w:rsidRPr="00A14F14">
        <w:rPr>
          <w:rFonts w:cstheme="minorHAnsi"/>
          <w:sz w:val="24"/>
          <w:szCs w:val="24"/>
        </w:rPr>
        <w:t xml:space="preserve"> est dans son local ave</w:t>
      </w:r>
      <w:r w:rsidR="00A14F14" w:rsidRPr="00A14F14">
        <w:rPr>
          <w:rFonts w:cstheme="minorHAnsi"/>
          <w:sz w:val="24"/>
          <w:szCs w:val="24"/>
        </w:rPr>
        <w:t>c</w:t>
      </w:r>
      <w:r w:rsidR="00A87E00" w:rsidRPr="00A14F14">
        <w:rPr>
          <w:rFonts w:cstheme="minorHAnsi"/>
          <w:sz w:val="24"/>
          <w:szCs w:val="24"/>
        </w:rPr>
        <w:t xml:space="preserve"> ses propres enfants. </w:t>
      </w:r>
      <w:r w:rsidR="00F147BF" w:rsidRPr="00A14F14">
        <w:rPr>
          <w:rFonts w:cstheme="minorHAnsi"/>
          <w:sz w:val="24"/>
          <w:szCs w:val="24"/>
        </w:rPr>
        <w:t>Des enfants déjeunent ou se posent dans des activités calmes. Certains sont assez endormi et ont besoin d’un temps pour émerger.</w:t>
      </w:r>
      <w:r w:rsidR="00FC3142" w:rsidRPr="00A14F14">
        <w:rPr>
          <w:rFonts w:cstheme="minorHAnsi"/>
          <w:sz w:val="24"/>
          <w:szCs w:val="24"/>
        </w:rPr>
        <w:t xml:space="preserve"> A</w:t>
      </w:r>
      <w:r w:rsidR="00F147BF" w:rsidRPr="00A14F14">
        <w:rPr>
          <w:rFonts w:cstheme="minorHAnsi"/>
          <w:sz w:val="24"/>
          <w:szCs w:val="24"/>
        </w:rPr>
        <w:t xml:space="preserve"> 8h15, les enfants </w:t>
      </w:r>
      <w:r w:rsidR="00F961B6">
        <w:rPr>
          <w:rFonts w:cstheme="minorHAnsi"/>
          <w:sz w:val="24"/>
          <w:szCs w:val="24"/>
        </w:rPr>
        <w:t xml:space="preserve">rangent le local et </w:t>
      </w:r>
      <w:r w:rsidR="00F147BF" w:rsidRPr="00A14F14">
        <w:rPr>
          <w:rFonts w:cstheme="minorHAnsi"/>
          <w:sz w:val="24"/>
          <w:szCs w:val="24"/>
        </w:rPr>
        <w:t>s</w:t>
      </w:r>
      <w:r w:rsidR="00F961B6">
        <w:rPr>
          <w:rFonts w:cstheme="minorHAnsi"/>
          <w:sz w:val="24"/>
          <w:szCs w:val="24"/>
        </w:rPr>
        <w:t xml:space="preserve">e rendent </w:t>
      </w:r>
      <w:r w:rsidR="000B2B5B">
        <w:rPr>
          <w:rFonts w:cstheme="minorHAnsi"/>
          <w:sz w:val="24"/>
          <w:szCs w:val="24"/>
        </w:rPr>
        <w:t>dans leur cours</w:t>
      </w:r>
      <w:r w:rsidR="00C87D73" w:rsidRPr="00A14F14">
        <w:rPr>
          <w:rFonts w:cstheme="minorHAnsi"/>
          <w:sz w:val="24"/>
          <w:szCs w:val="24"/>
        </w:rPr>
        <w:t>. Les accueillants sont présents jusque 8h30, le moment du début des cours. Certains accueillants gèrent « les grilles » ce qui facilite le contact avec les parents.</w:t>
      </w:r>
    </w:p>
    <w:p w14:paraId="649B8F0B" w14:textId="2F511986" w:rsidR="00604BE3" w:rsidRPr="00A14F14" w:rsidRDefault="00204550" w:rsidP="00204550">
      <w:pPr>
        <w:jc w:val="both"/>
        <w:rPr>
          <w:rFonts w:cstheme="minorHAnsi"/>
          <w:sz w:val="24"/>
          <w:szCs w:val="24"/>
        </w:rPr>
      </w:pPr>
      <w:r w:rsidRPr="00A14F14">
        <w:rPr>
          <w:rFonts w:cstheme="minorHAnsi"/>
          <w:sz w:val="24"/>
          <w:szCs w:val="24"/>
        </w:rPr>
        <w:t>En fin de journée, les enfants sont dans les cours jusque 15h45 et mangent leur collation.</w:t>
      </w:r>
      <w:r w:rsidR="00F961B6">
        <w:rPr>
          <w:rFonts w:cstheme="minorHAnsi"/>
          <w:sz w:val="24"/>
          <w:szCs w:val="24"/>
        </w:rPr>
        <w:t xml:space="preserve"> Durant ce moment, certains accueillants gèrent « les grilles » et d’autres assurent la surveillance et le rang des enfants qui rentrent en bus.</w:t>
      </w:r>
      <w:r w:rsidRPr="00A14F14">
        <w:rPr>
          <w:rFonts w:cstheme="minorHAnsi"/>
          <w:sz w:val="24"/>
          <w:szCs w:val="24"/>
        </w:rPr>
        <w:t xml:space="preserve"> Entre 15h45 et 16h, ils rentrent leurs cartables </w:t>
      </w:r>
      <w:r w:rsidR="00FC3142" w:rsidRPr="00A14F14">
        <w:rPr>
          <w:rFonts w:cstheme="minorHAnsi"/>
          <w:sz w:val="24"/>
          <w:szCs w:val="24"/>
        </w:rPr>
        <w:t xml:space="preserve">dans leurs locaux. </w:t>
      </w:r>
      <w:r w:rsidR="00F961B6">
        <w:rPr>
          <w:rFonts w:cstheme="minorHAnsi"/>
          <w:sz w:val="24"/>
          <w:szCs w:val="24"/>
        </w:rPr>
        <w:t>Ensuite, l</w:t>
      </w:r>
      <w:r w:rsidR="00FC3142" w:rsidRPr="00A14F14">
        <w:rPr>
          <w:rFonts w:cstheme="minorHAnsi"/>
          <w:sz w:val="24"/>
          <w:szCs w:val="24"/>
        </w:rPr>
        <w:t>es enfants sont dirigés vers</w:t>
      </w:r>
      <w:r w:rsidRPr="00A14F14">
        <w:rPr>
          <w:rFonts w:cstheme="minorHAnsi"/>
          <w:sz w:val="24"/>
          <w:szCs w:val="24"/>
        </w:rPr>
        <w:t xml:space="preserve"> </w:t>
      </w:r>
      <w:r w:rsidR="00F961B6">
        <w:rPr>
          <w:rFonts w:cstheme="minorHAnsi"/>
          <w:sz w:val="24"/>
          <w:szCs w:val="24"/>
        </w:rPr>
        <w:t xml:space="preserve">les </w:t>
      </w:r>
      <w:r w:rsidRPr="00A14F14">
        <w:rPr>
          <w:rFonts w:cstheme="minorHAnsi"/>
          <w:sz w:val="24"/>
          <w:szCs w:val="24"/>
        </w:rPr>
        <w:t>diverses activités</w:t>
      </w:r>
      <w:r w:rsidR="00604BE3" w:rsidRPr="00A14F14">
        <w:rPr>
          <w:rFonts w:eastAsia="Calibri" w:cstheme="minorHAnsi"/>
          <w:sz w:val="24"/>
          <w:szCs w:val="24"/>
        </w:rPr>
        <w:t xml:space="preserve"> « parascolaires »</w:t>
      </w:r>
      <w:r w:rsidR="00F961B6">
        <w:rPr>
          <w:rFonts w:eastAsia="Calibri" w:cstheme="minorHAnsi"/>
          <w:sz w:val="24"/>
          <w:szCs w:val="24"/>
        </w:rPr>
        <w:t>, étude et</w:t>
      </w:r>
      <w:r w:rsidR="00A14F14">
        <w:rPr>
          <w:rFonts w:eastAsia="Calibri" w:cstheme="minorHAnsi"/>
          <w:sz w:val="24"/>
          <w:szCs w:val="24"/>
        </w:rPr>
        <w:t xml:space="preserve"> école de devoirs </w:t>
      </w:r>
      <w:r w:rsidR="002855FC" w:rsidRPr="00A14F14">
        <w:rPr>
          <w:rFonts w:eastAsia="Calibri" w:cstheme="minorHAnsi"/>
          <w:sz w:val="24"/>
          <w:szCs w:val="24"/>
        </w:rPr>
        <w:t>organisées</w:t>
      </w:r>
      <w:r w:rsidR="00604BE3" w:rsidRPr="00A14F14">
        <w:rPr>
          <w:rFonts w:eastAsia="Calibri" w:cstheme="minorHAnsi"/>
          <w:sz w:val="24"/>
          <w:szCs w:val="24"/>
        </w:rPr>
        <w:t xml:space="preserve"> au sein de l’école.</w:t>
      </w:r>
      <w:r w:rsidR="007A04A4" w:rsidRPr="00A14F14">
        <w:rPr>
          <w:rFonts w:eastAsia="Calibri" w:cstheme="minorHAnsi"/>
          <w:sz w:val="24"/>
          <w:szCs w:val="24"/>
        </w:rPr>
        <w:t xml:space="preserve"> </w:t>
      </w:r>
      <w:r w:rsidR="00FC3142" w:rsidRPr="00A14F14">
        <w:rPr>
          <w:rFonts w:eastAsia="Calibri" w:cstheme="minorHAnsi"/>
          <w:sz w:val="24"/>
          <w:szCs w:val="24"/>
        </w:rPr>
        <w:t xml:space="preserve">Les enfants participent à ces activités selon les souhaits des parents. </w:t>
      </w:r>
      <w:bookmarkStart w:id="3" w:name="_Hlk128569217"/>
      <w:r w:rsidR="007A04A4" w:rsidRPr="00A14F14">
        <w:rPr>
          <w:rFonts w:eastAsia="Calibri" w:cstheme="minorHAnsi"/>
          <w:sz w:val="24"/>
          <w:szCs w:val="24"/>
        </w:rPr>
        <w:t xml:space="preserve">Ce qui occasionne un énorme va et </w:t>
      </w:r>
      <w:r w:rsidR="002855FC" w:rsidRPr="00A14F14">
        <w:rPr>
          <w:rFonts w:eastAsia="Calibri" w:cstheme="minorHAnsi"/>
          <w:sz w:val="24"/>
          <w:szCs w:val="24"/>
        </w:rPr>
        <w:t>vient</w:t>
      </w:r>
      <w:r w:rsidR="007A04A4" w:rsidRPr="00A14F14">
        <w:rPr>
          <w:rFonts w:eastAsia="Calibri" w:cstheme="minorHAnsi"/>
          <w:sz w:val="24"/>
          <w:szCs w:val="24"/>
        </w:rPr>
        <w:t xml:space="preserve"> entre l’AES et toutes les activités. </w:t>
      </w:r>
    </w:p>
    <w:bookmarkEnd w:id="3"/>
    <w:p w14:paraId="58CA1F14" w14:textId="116764A3" w:rsidR="00ED3CF1" w:rsidRDefault="007A04A4" w:rsidP="00F32AEE">
      <w:pPr>
        <w:spacing w:after="0" w:line="240" w:lineRule="auto"/>
        <w:jc w:val="both"/>
        <w:rPr>
          <w:rFonts w:eastAsia="Calibri" w:cstheme="minorHAnsi"/>
          <w:sz w:val="24"/>
          <w:szCs w:val="24"/>
        </w:rPr>
      </w:pPr>
      <w:r w:rsidRPr="00A14F14">
        <w:rPr>
          <w:rFonts w:eastAsia="Calibri" w:cstheme="minorHAnsi"/>
          <w:sz w:val="24"/>
          <w:szCs w:val="24"/>
        </w:rPr>
        <w:t>Les enfants ont la possibilité de faire leurs devoirs et bénéficier d</w:t>
      </w:r>
      <w:r w:rsidR="00A14F14">
        <w:rPr>
          <w:rFonts w:eastAsia="Calibri" w:cstheme="minorHAnsi"/>
          <w:sz w:val="24"/>
          <w:szCs w:val="24"/>
        </w:rPr>
        <w:t>u soutien</w:t>
      </w:r>
      <w:r w:rsidRPr="00A14F14">
        <w:rPr>
          <w:rFonts w:eastAsia="Calibri" w:cstheme="minorHAnsi"/>
          <w:sz w:val="24"/>
          <w:szCs w:val="24"/>
        </w:rPr>
        <w:t xml:space="preserve"> d’un adulte</w:t>
      </w:r>
      <w:r w:rsidR="00204550" w:rsidRPr="00A14F14">
        <w:rPr>
          <w:rFonts w:eastAsia="Calibri" w:cstheme="minorHAnsi"/>
          <w:sz w:val="24"/>
          <w:szCs w:val="24"/>
        </w:rPr>
        <w:t xml:space="preserve">. </w:t>
      </w:r>
      <w:r w:rsidR="002855FC" w:rsidRPr="00A14F14">
        <w:rPr>
          <w:rFonts w:eastAsia="Calibri" w:cstheme="minorHAnsi"/>
          <w:sz w:val="24"/>
          <w:szCs w:val="24"/>
        </w:rPr>
        <w:t>L</w:t>
      </w:r>
      <w:r w:rsidR="00204550" w:rsidRPr="00A14F14">
        <w:rPr>
          <w:rFonts w:eastAsia="Calibri" w:cstheme="minorHAnsi"/>
          <w:sz w:val="24"/>
          <w:szCs w:val="24"/>
        </w:rPr>
        <w:t xml:space="preserve">es </w:t>
      </w:r>
      <w:r w:rsidR="002855FC" w:rsidRPr="00A14F14">
        <w:rPr>
          <w:rFonts w:eastAsia="Calibri" w:cstheme="minorHAnsi"/>
          <w:sz w:val="24"/>
          <w:szCs w:val="24"/>
        </w:rPr>
        <w:t xml:space="preserve">accueillants accompagnent les enfants </w:t>
      </w:r>
      <w:r w:rsidR="00F32AEE" w:rsidRPr="00A14F14">
        <w:rPr>
          <w:rFonts w:eastAsia="Calibri" w:cstheme="minorHAnsi"/>
          <w:sz w:val="24"/>
          <w:szCs w:val="24"/>
        </w:rPr>
        <w:t xml:space="preserve">dans diverses </w:t>
      </w:r>
      <w:r w:rsidR="00204550" w:rsidRPr="00A14F14">
        <w:rPr>
          <w:rFonts w:eastAsia="Calibri" w:cstheme="minorHAnsi"/>
          <w:sz w:val="24"/>
          <w:szCs w:val="24"/>
        </w:rPr>
        <w:t>occupations</w:t>
      </w:r>
      <w:r w:rsidR="00F32AEE" w:rsidRPr="00A14F14">
        <w:rPr>
          <w:rFonts w:eastAsia="Calibri" w:cstheme="minorHAnsi"/>
          <w:sz w:val="24"/>
          <w:szCs w:val="24"/>
        </w:rPr>
        <w:t xml:space="preserve"> telles que</w:t>
      </w:r>
      <w:r w:rsidRPr="00A14F14">
        <w:rPr>
          <w:rFonts w:eastAsia="Calibri" w:cstheme="minorHAnsi"/>
          <w:sz w:val="24"/>
          <w:szCs w:val="24"/>
        </w:rPr>
        <w:t xml:space="preserve"> des activités manuelles, jeux de société, extérieures, culinaires</w:t>
      </w:r>
      <w:r w:rsidR="00204550" w:rsidRPr="00A14F14">
        <w:rPr>
          <w:rFonts w:eastAsia="Calibri" w:cstheme="minorHAnsi"/>
          <w:sz w:val="24"/>
          <w:szCs w:val="24"/>
        </w:rPr>
        <w:t xml:space="preserve">, jeux </w:t>
      </w:r>
      <w:r w:rsidR="002855FC" w:rsidRPr="00A14F14">
        <w:rPr>
          <w:rFonts w:eastAsia="Calibri" w:cstheme="minorHAnsi"/>
          <w:sz w:val="24"/>
          <w:szCs w:val="24"/>
        </w:rPr>
        <w:t>libre</w:t>
      </w:r>
      <w:r w:rsidR="00F32AEE" w:rsidRPr="00A14F14">
        <w:rPr>
          <w:rFonts w:eastAsia="Calibri" w:cstheme="minorHAnsi"/>
          <w:sz w:val="24"/>
          <w:szCs w:val="24"/>
        </w:rPr>
        <w:t>s</w:t>
      </w:r>
      <w:r w:rsidR="002855FC" w:rsidRPr="00A14F14">
        <w:rPr>
          <w:rFonts w:eastAsia="Calibri" w:cstheme="minorHAnsi"/>
          <w:sz w:val="24"/>
          <w:szCs w:val="24"/>
        </w:rPr>
        <w:t>, …</w:t>
      </w:r>
      <w:r w:rsidRPr="00A14F14">
        <w:rPr>
          <w:rFonts w:eastAsia="Calibri" w:cstheme="minorHAnsi"/>
          <w:sz w:val="24"/>
          <w:szCs w:val="24"/>
        </w:rPr>
        <w:t xml:space="preserve"> </w:t>
      </w:r>
      <w:r w:rsidR="00F32AEE" w:rsidRPr="00A14F14">
        <w:rPr>
          <w:rFonts w:eastAsia="Calibri" w:cstheme="minorHAnsi"/>
          <w:sz w:val="24"/>
          <w:szCs w:val="24"/>
        </w:rPr>
        <w:t>Il est bien entendu que les accueillants privilégient le contact avec les parents et transmettent toutes les informations concernant l’enfant.</w:t>
      </w:r>
    </w:p>
    <w:p w14:paraId="78F3D80C" w14:textId="77777777" w:rsidR="00423BCF" w:rsidRPr="00053E54" w:rsidRDefault="00423BCF" w:rsidP="00423BCF">
      <w:pPr>
        <w:spacing w:after="0" w:line="240" w:lineRule="auto"/>
        <w:jc w:val="both"/>
        <w:rPr>
          <w:rFonts w:eastAsia="Calibri" w:cs="Times New Roman"/>
          <w:sz w:val="24"/>
          <w:szCs w:val="24"/>
        </w:rPr>
      </w:pPr>
      <w:r>
        <w:rPr>
          <w:rFonts w:eastAsia="Calibri" w:cs="Times New Roman"/>
          <w:sz w:val="24"/>
          <w:szCs w:val="24"/>
        </w:rPr>
        <w:t>Vers 17h30, des accueillant(es) quittent leur poste suivant leur horaire et ceux(celles) qui restent se réunissent dans un seul local ou lieu.</w:t>
      </w:r>
    </w:p>
    <w:p w14:paraId="3BCADEF6" w14:textId="70D85171" w:rsidR="00FC3142" w:rsidRPr="00A14F14" w:rsidRDefault="00FC3142" w:rsidP="00F32AEE">
      <w:pPr>
        <w:spacing w:after="0" w:line="240" w:lineRule="auto"/>
        <w:jc w:val="both"/>
        <w:rPr>
          <w:rFonts w:eastAsia="Calibri" w:cstheme="minorHAnsi"/>
          <w:sz w:val="24"/>
          <w:szCs w:val="24"/>
        </w:rPr>
      </w:pPr>
    </w:p>
    <w:p w14:paraId="187DB9E2" w14:textId="46E2D02D" w:rsidR="00FF7114" w:rsidRDefault="00DA61DA" w:rsidP="00F32AEE">
      <w:pPr>
        <w:spacing w:after="0" w:line="240" w:lineRule="auto"/>
        <w:jc w:val="both"/>
        <w:rPr>
          <w:rFonts w:eastAsia="Calibri" w:cs="Times New Roman"/>
          <w:sz w:val="24"/>
          <w:szCs w:val="24"/>
        </w:rPr>
      </w:pPr>
      <w:r>
        <w:rPr>
          <w:rFonts w:eastAsia="Calibri" w:cs="Times New Roman"/>
          <w:sz w:val="24"/>
          <w:szCs w:val="24"/>
        </w:rPr>
        <w:t>L</w:t>
      </w:r>
      <w:r w:rsidR="00FF7114">
        <w:rPr>
          <w:rFonts w:eastAsia="Calibri" w:cs="Times New Roman"/>
          <w:sz w:val="24"/>
          <w:szCs w:val="24"/>
        </w:rPr>
        <w:t>e</w:t>
      </w:r>
      <w:r w:rsidR="00FC3142">
        <w:rPr>
          <w:rFonts w:eastAsia="Calibri" w:cs="Times New Roman"/>
          <w:sz w:val="24"/>
          <w:szCs w:val="24"/>
        </w:rPr>
        <w:t xml:space="preserve"> mercredi</w:t>
      </w:r>
      <w:r>
        <w:rPr>
          <w:rFonts w:eastAsia="Calibri" w:cs="Times New Roman"/>
          <w:sz w:val="24"/>
          <w:szCs w:val="24"/>
        </w:rPr>
        <w:t xml:space="preserve"> après-midi</w:t>
      </w:r>
      <w:r w:rsidR="00FC3142">
        <w:rPr>
          <w:rFonts w:eastAsia="Calibri" w:cs="Times New Roman"/>
          <w:sz w:val="24"/>
          <w:szCs w:val="24"/>
        </w:rPr>
        <w:t xml:space="preserve">, les enfants sont dans la cour jusque 12h15. </w:t>
      </w:r>
      <w:r w:rsidR="0086342C">
        <w:rPr>
          <w:rFonts w:cstheme="minorHAnsi"/>
          <w:sz w:val="24"/>
          <w:szCs w:val="24"/>
        </w:rPr>
        <w:t xml:space="preserve">Durant ce moment, certains accueillants gèrent « les grilles » et d’autres assurent la surveillance et le rang des enfants qui rentrent en bus. </w:t>
      </w:r>
      <w:r w:rsidR="00DD637A">
        <w:rPr>
          <w:rFonts w:eastAsia="Calibri" w:cs="Times New Roman"/>
          <w:sz w:val="24"/>
          <w:szCs w:val="24"/>
        </w:rPr>
        <w:t xml:space="preserve">Les enfants qui restent </w:t>
      </w:r>
      <w:r w:rsidR="00FF7114">
        <w:rPr>
          <w:rFonts w:eastAsia="Calibri" w:cs="Times New Roman"/>
          <w:sz w:val="24"/>
          <w:szCs w:val="24"/>
        </w:rPr>
        <w:t>sont dirigés vers le réfectoire ou ils mangent leur pic-nic ou repas chaud</w:t>
      </w:r>
      <w:r w:rsidR="00BE724F">
        <w:rPr>
          <w:rFonts w:eastAsia="Calibri" w:cs="Times New Roman"/>
          <w:sz w:val="24"/>
          <w:szCs w:val="24"/>
        </w:rPr>
        <w:t xml:space="preserve"> ensemble</w:t>
      </w:r>
      <w:r w:rsidR="00FF7114">
        <w:rPr>
          <w:rFonts w:eastAsia="Calibri" w:cs="Times New Roman"/>
          <w:sz w:val="24"/>
          <w:szCs w:val="24"/>
        </w:rPr>
        <w:t>.</w:t>
      </w:r>
      <w:r w:rsidR="00DD637A">
        <w:rPr>
          <w:rFonts w:eastAsia="Calibri" w:cs="Times New Roman"/>
          <w:sz w:val="24"/>
          <w:szCs w:val="24"/>
        </w:rPr>
        <w:t xml:space="preserve"> Quand ils ont terminé leur repas, ils sortent dans la cour avec </w:t>
      </w:r>
      <w:r w:rsidR="008D3C2A">
        <w:rPr>
          <w:rFonts w:cstheme="minorHAnsi"/>
          <w:sz w:val="24"/>
          <w:szCs w:val="24"/>
        </w:rPr>
        <w:t>un(e) accueillant(e)</w:t>
      </w:r>
      <w:r w:rsidR="00DD637A">
        <w:rPr>
          <w:rFonts w:eastAsia="Calibri" w:cs="Times New Roman"/>
          <w:sz w:val="24"/>
          <w:szCs w:val="24"/>
        </w:rPr>
        <w:t xml:space="preserve">. </w:t>
      </w:r>
    </w:p>
    <w:p w14:paraId="35B9403B" w14:textId="06593AC6" w:rsidR="00FC3142" w:rsidRDefault="00FF7114" w:rsidP="00F32AEE">
      <w:pPr>
        <w:spacing w:after="0" w:line="240" w:lineRule="auto"/>
        <w:jc w:val="both"/>
        <w:rPr>
          <w:rFonts w:eastAsia="Calibri" w:cs="Times New Roman"/>
          <w:sz w:val="24"/>
          <w:szCs w:val="24"/>
        </w:rPr>
      </w:pPr>
      <w:r>
        <w:rPr>
          <w:rFonts w:eastAsia="Calibri" w:cs="Times New Roman"/>
          <w:sz w:val="24"/>
          <w:szCs w:val="24"/>
        </w:rPr>
        <w:t xml:space="preserve">A 13h, ils se dirigent vers leurs locaux respectifs. </w:t>
      </w:r>
      <w:r w:rsidR="008E3C65">
        <w:rPr>
          <w:rFonts w:eastAsia="Calibri" w:cs="Times New Roman"/>
          <w:sz w:val="24"/>
          <w:szCs w:val="24"/>
        </w:rPr>
        <w:t>Chaque accueillant propose une activité et l’enfant a le choix de s’y rendre</w:t>
      </w:r>
      <w:r w:rsidR="00BE724F">
        <w:rPr>
          <w:rFonts w:eastAsia="Calibri" w:cs="Times New Roman"/>
          <w:sz w:val="24"/>
          <w:szCs w:val="24"/>
        </w:rPr>
        <w:t xml:space="preserve"> et ou de faire ses devoirs. Les enfants ont la liberté d’aller et venir d’une activité à l’autre pour autant que quand il en commence une, il la termine avant de passer à une autre.</w:t>
      </w:r>
    </w:p>
    <w:p w14:paraId="28306B0A" w14:textId="160DAC56" w:rsidR="00DA61DA" w:rsidRDefault="00DA61DA" w:rsidP="00F32AEE">
      <w:pPr>
        <w:spacing w:after="0" w:line="240" w:lineRule="auto"/>
        <w:jc w:val="both"/>
        <w:rPr>
          <w:rFonts w:eastAsia="Calibri" w:cs="Times New Roman"/>
          <w:sz w:val="24"/>
          <w:szCs w:val="24"/>
        </w:rPr>
      </w:pPr>
      <w:r>
        <w:rPr>
          <w:rFonts w:eastAsia="Calibri" w:cs="Times New Roman"/>
          <w:sz w:val="24"/>
          <w:szCs w:val="24"/>
        </w:rPr>
        <w:t>Les activités proposées aux enfants ont toujours été discutées au préalable avec eux. Cette façon permet de contenter tout le monde et chacun à son tour.</w:t>
      </w:r>
    </w:p>
    <w:p w14:paraId="298788F8" w14:textId="1B564FF4" w:rsidR="00BE724F" w:rsidRPr="009351DA" w:rsidRDefault="008D3C2A" w:rsidP="009351DA">
      <w:pPr>
        <w:jc w:val="both"/>
        <w:rPr>
          <w:rFonts w:cstheme="minorHAnsi"/>
          <w:sz w:val="24"/>
          <w:szCs w:val="24"/>
        </w:rPr>
      </w:pPr>
      <w:r>
        <w:rPr>
          <w:rFonts w:cstheme="minorHAnsi"/>
          <w:sz w:val="24"/>
          <w:szCs w:val="24"/>
        </w:rPr>
        <w:t>Les enfants apprécient que des activités manuelles soient réalisées en fonction des saisons, calendriers. Divers ateliers tels que yoga</w:t>
      </w:r>
      <w:r w:rsidR="00DA61DA">
        <w:rPr>
          <w:rFonts w:cstheme="minorHAnsi"/>
          <w:sz w:val="24"/>
          <w:szCs w:val="24"/>
        </w:rPr>
        <w:t xml:space="preserve"> et/ou </w:t>
      </w:r>
      <w:r>
        <w:rPr>
          <w:rFonts w:cstheme="minorHAnsi"/>
          <w:sz w:val="24"/>
          <w:szCs w:val="24"/>
        </w:rPr>
        <w:t>Zumba</w:t>
      </w:r>
      <w:r w:rsidR="00DA61DA">
        <w:rPr>
          <w:rFonts w:cstheme="minorHAnsi"/>
          <w:sz w:val="24"/>
          <w:szCs w:val="24"/>
        </w:rPr>
        <w:t xml:space="preserve"> sont proposés entre 1</w:t>
      </w:r>
      <w:r w:rsidR="009351DA">
        <w:rPr>
          <w:rFonts w:cstheme="minorHAnsi"/>
          <w:sz w:val="24"/>
          <w:szCs w:val="24"/>
        </w:rPr>
        <w:t>4</w:t>
      </w:r>
      <w:r w:rsidR="00DA61DA">
        <w:rPr>
          <w:rFonts w:cstheme="minorHAnsi"/>
          <w:sz w:val="24"/>
          <w:szCs w:val="24"/>
        </w:rPr>
        <w:t>h30 et 1</w:t>
      </w:r>
      <w:r w:rsidR="009351DA">
        <w:rPr>
          <w:rFonts w:cstheme="minorHAnsi"/>
          <w:sz w:val="24"/>
          <w:szCs w:val="24"/>
        </w:rPr>
        <w:t>5</w:t>
      </w:r>
      <w:r w:rsidR="00DA61DA">
        <w:rPr>
          <w:rFonts w:cstheme="minorHAnsi"/>
          <w:sz w:val="24"/>
          <w:szCs w:val="24"/>
        </w:rPr>
        <w:t xml:space="preserve">h  </w:t>
      </w:r>
      <w:r>
        <w:rPr>
          <w:rFonts w:cstheme="minorHAnsi"/>
          <w:sz w:val="24"/>
          <w:szCs w:val="24"/>
        </w:rPr>
        <w:t xml:space="preserve"> (une accueillante excelle dans ce domaine)</w:t>
      </w:r>
      <w:r w:rsidR="00DA61DA">
        <w:rPr>
          <w:rFonts w:cstheme="minorHAnsi"/>
          <w:sz w:val="24"/>
          <w:szCs w:val="24"/>
        </w:rPr>
        <w:t xml:space="preserve"> dans la salle de gymnastique</w:t>
      </w:r>
      <w:r>
        <w:rPr>
          <w:rFonts w:cstheme="minorHAnsi"/>
          <w:sz w:val="24"/>
          <w:szCs w:val="24"/>
        </w:rPr>
        <w:t>, jeux extérieurs, intérieurs, psychomotricité,…sont proposés aux enfants. Les enfants ont toujours le choix d’adhérer ou pas à l’activité. Les enfants ont toujours la possibilité de faire une activité calme</w:t>
      </w:r>
      <w:r w:rsidR="009351DA">
        <w:rPr>
          <w:rFonts w:cstheme="minorHAnsi"/>
          <w:sz w:val="24"/>
          <w:szCs w:val="24"/>
        </w:rPr>
        <w:t xml:space="preserve">. </w:t>
      </w:r>
      <w:r w:rsidR="00BE724F">
        <w:rPr>
          <w:rFonts w:eastAsia="Calibri" w:cs="Times New Roman"/>
          <w:sz w:val="24"/>
          <w:szCs w:val="24"/>
        </w:rPr>
        <w:t>Vers 15h, la collation est prise ensemble.</w:t>
      </w:r>
      <w:r>
        <w:rPr>
          <w:rFonts w:eastAsia="Calibri" w:cs="Times New Roman"/>
          <w:sz w:val="24"/>
          <w:szCs w:val="24"/>
        </w:rPr>
        <w:t xml:space="preserve"> </w:t>
      </w:r>
      <w:r w:rsidR="00BE724F">
        <w:rPr>
          <w:rFonts w:eastAsia="Calibri" w:cs="Times New Roman"/>
          <w:sz w:val="24"/>
          <w:szCs w:val="24"/>
        </w:rPr>
        <w:t>A 1</w:t>
      </w:r>
      <w:r>
        <w:rPr>
          <w:rFonts w:eastAsia="Calibri" w:cs="Times New Roman"/>
          <w:sz w:val="24"/>
          <w:szCs w:val="24"/>
        </w:rPr>
        <w:t>7h</w:t>
      </w:r>
      <w:r w:rsidR="00BE724F">
        <w:rPr>
          <w:rFonts w:eastAsia="Calibri" w:cs="Times New Roman"/>
          <w:sz w:val="24"/>
          <w:szCs w:val="24"/>
        </w:rPr>
        <w:t>, suivant le nombre d’enfant restant, le groupe se rassemble dans un local.</w:t>
      </w:r>
      <w:r>
        <w:rPr>
          <w:rFonts w:eastAsia="Calibri" w:cs="Times New Roman"/>
          <w:sz w:val="24"/>
          <w:szCs w:val="24"/>
        </w:rPr>
        <w:t xml:space="preserve"> </w:t>
      </w:r>
    </w:p>
    <w:p w14:paraId="37AC87FA" w14:textId="6F18DE24" w:rsidR="00A14F14" w:rsidRDefault="008D3C2A" w:rsidP="00163559">
      <w:pPr>
        <w:jc w:val="both"/>
        <w:rPr>
          <w:sz w:val="24"/>
          <w:szCs w:val="24"/>
        </w:rPr>
      </w:pPr>
      <w:r w:rsidRPr="0074451E">
        <w:rPr>
          <w:sz w:val="24"/>
          <w:szCs w:val="24"/>
        </w:rPr>
        <w:t>Les ac</w:t>
      </w:r>
      <w:r>
        <w:rPr>
          <w:sz w:val="24"/>
          <w:szCs w:val="24"/>
        </w:rPr>
        <w:t>tivités extérieures sont favorisées</w:t>
      </w:r>
      <w:r w:rsidRPr="0074451E">
        <w:rPr>
          <w:sz w:val="24"/>
          <w:szCs w:val="24"/>
        </w:rPr>
        <w:t xml:space="preserve"> </w:t>
      </w:r>
      <w:r>
        <w:rPr>
          <w:sz w:val="24"/>
          <w:szCs w:val="24"/>
        </w:rPr>
        <w:t>en fonction de</w:t>
      </w:r>
      <w:r w:rsidRPr="0074451E">
        <w:rPr>
          <w:sz w:val="24"/>
          <w:szCs w:val="24"/>
        </w:rPr>
        <w:t xml:space="preserve"> la météo</w:t>
      </w:r>
      <w:r>
        <w:rPr>
          <w:sz w:val="24"/>
          <w:szCs w:val="24"/>
        </w:rPr>
        <w:t>.</w:t>
      </w:r>
    </w:p>
    <w:p w14:paraId="280F0699" w14:textId="637CF306" w:rsidR="00F00ECF" w:rsidRDefault="00F00ECF" w:rsidP="00163559">
      <w:pPr>
        <w:jc w:val="both"/>
        <w:rPr>
          <w:sz w:val="24"/>
          <w:szCs w:val="24"/>
        </w:rPr>
      </w:pPr>
    </w:p>
    <w:p w14:paraId="4B84060B" w14:textId="77777777" w:rsidR="00F00ECF" w:rsidRPr="00163559" w:rsidRDefault="00F00ECF" w:rsidP="00163559">
      <w:pPr>
        <w:jc w:val="both"/>
        <w:rPr>
          <w:sz w:val="24"/>
          <w:szCs w:val="24"/>
        </w:rPr>
      </w:pPr>
    </w:p>
    <w:p w14:paraId="716DC178" w14:textId="56790CFA" w:rsidR="003A71AD" w:rsidRPr="008D3C2A" w:rsidRDefault="00F05CC3" w:rsidP="00ED3CF1">
      <w:pPr>
        <w:jc w:val="both"/>
        <w:rPr>
          <w:bCs/>
          <w:sz w:val="24"/>
          <w:szCs w:val="24"/>
        </w:rPr>
      </w:pPr>
      <w:r w:rsidRPr="00F05CC3">
        <w:rPr>
          <w:rFonts w:ascii="Bradley Hand ITC" w:hAnsi="Bradley Hand ITC"/>
          <w:b/>
          <w:bCs/>
          <w:color w:val="2F5496" w:themeColor="accent1" w:themeShade="BF"/>
          <w:sz w:val="32"/>
          <w:szCs w:val="32"/>
        </w:rPr>
        <w:lastRenderedPageBreak/>
        <w:t>Le Pré Vert</w:t>
      </w:r>
      <w:r w:rsidR="00E51EE1">
        <w:rPr>
          <w:rFonts w:ascii="Bradley Hand ITC" w:hAnsi="Bradley Hand ITC"/>
          <w:b/>
          <w:bCs/>
          <w:color w:val="2F5496" w:themeColor="accent1" w:themeShade="BF"/>
          <w:sz w:val="24"/>
          <w:szCs w:val="24"/>
        </w:rPr>
        <w:t xml:space="preserve"> </w:t>
      </w:r>
      <w:r w:rsidR="00E51EE1">
        <w:rPr>
          <w:rFonts w:ascii="Bradley Hand ITC" w:hAnsi="Bradley Hand ITC"/>
          <w:b/>
          <w:bCs/>
          <w:sz w:val="24"/>
          <w:szCs w:val="24"/>
        </w:rPr>
        <w:t xml:space="preserve">- </w:t>
      </w:r>
      <w:r w:rsidR="00E51EE1">
        <w:rPr>
          <w:bCs/>
          <w:sz w:val="24"/>
          <w:szCs w:val="24"/>
        </w:rPr>
        <w:t>rue René Francq, 7 à 1428 Braine-l’Alleud</w:t>
      </w:r>
    </w:p>
    <w:p w14:paraId="5C0DF8ED" w14:textId="77777777" w:rsidR="0014375F" w:rsidRDefault="0014375F" w:rsidP="0014375F">
      <w:pPr>
        <w:spacing w:after="0" w:line="240" w:lineRule="auto"/>
        <w:jc w:val="both"/>
        <w:rPr>
          <w:rFonts w:cs="Arial"/>
          <w:sz w:val="24"/>
          <w:szCs w:val="24"/>
        </w:rPr>
      </w:pPr>
      <w:r w:rsidRPr="00CC70BE">
        <w:rPr>
          <w:rFonts w:cs="Arial"/>
          <w:sz w:val="24"/>
          <w:szCs w:val="24"/>
        </w:rPr>
        <w:t>L’accueil extrascolaire</w:t>
      </w:r>
      <w:r>
        <w:rPr>
          <w:rFonts w:cs="Arial"/>
          <w:sz w:val="24"/>
          <w:szCs w:val="24"/>
        </w:rPr>
        <w:t xml:space="preserve"> du Pré Vert </w:t>
      </w:r>
      <w:r w:rsidRPr="00CC70BE">
        <w:rPr>
          <w:rFonts w:cs="Arial"/>
          <w:sz w:val="24"/>
          <w:szCs w:val="24"/>
        </w:rPr>
        <w:t>est accessible</w:t>
      </w:r>
      <w:r>
        <w:rPr>
          <w:rFonts w:cs="Arial"/>
          <w:sz w:val="24"/>
          <w:szCs w:val="24"/>
        </w:rPr>
        <w:t xml:space="preserve"> comme suit :</w:t>
      </w:r>
    </w:p>
    <w:p w14:paraId="1F137F15" w14:textId="77777777" w:rsidR="0014375F" w:rsidRDefault="0014375F" w:rsidP="0014375F">
      <w:pPr>
        <w:pStyle w:val="Paragraphedeliste"/>
        <w:numPr>
          <w:ilvl w:val="0"/>
          <w:numId w:val="27"/>
        </w:numPr>
        <w:spacing w:after="0" w:line="240" w:lineRule="auto"/>
        <w:jc w:val="both"/>
        <w:rPr>
          <w:rFonts w:cs="Arial"/>
          <w:sz w:val="24"/>
          <w:szCs w:val="24"/>
        </w:rPr>
      </w:pPr>
      <w:r>
        <w:rPr>
          <w:rFonts w:cs="Arial"/>
          <w:sz w:val="24"/>
          <w:szCs w:val="24"/>
        </w:rPr>
        <w:t xml:space="preserve">Maternelles : de </w:t>
      </w:r>
      <w:r w:rsidRPr="00A9747B">
        <w:rPr>
          <w:rFonts w:cs="Arial"/>
          <w:sz w:val="24"/>
          <w:szCs w:val="24"/>
        </w:rPr>
        <w:t>6h45’</w:t>
      </w:r>
      <w:r>
        <w:rPr>
          <w:rFonts w:cs="Arial"/>
          <w:sz w:val="24"/>
          <w:szCs w:val="24"/>
        </w:rPr>
        <w:t>à 8h30’ et de 15h15’ à 18h15 ; le mercredi, de 11h25’ à 18h15’</w:t>
      </w:r>
      <w:r w:rsidRPr="00A9747B">
        <w:rPr>
          <w:rFonts w:cs="Arial"/>
          <w:sz w:val="24"/>
          <w:szCs w:val="24"/>
        </w:rPr>
        <w:t xml:space="preserve"> </w:t>
      </w:r>
    </w:p>
    <w:p w14:paraId="49FEFA15" w14:textId="38F16F51" w:rsidR="0014375F" w:rsidRPr="00A9747B" w:rsidRDefault="0014375F" w:rsidP="0014375F">
      <w:pPr>
        <w:pStyle w:val="Paragraphedeliste"/>
        <w:numPr>
          <w:ilvl w:val="0"/>
          <w:numId w:val="27"/>
        </w:numPr>
        <w:spacing w:after="0" w:line="240" w:lineRule="auto"/>
        <w:jc w:val="both"/>
        <w:rPr>
          <w:rFonts w:cs="Arial"/>
          <w:sz w:val="24"/>
          <w:szCs w:val="24"/>
        </w:rPr>
      </w:pPr>
      <w:r>
        <w:rPr>
          <w:rFonts w:cs="Arial"/>
          <w:sz w:val="24"/>
          <w:szCs w:val="24"/>
        </w:rPr>
        <w:t xml:space="preserve">Primaires : de 6h45’ à 8h30’ et de 15h25’ à 18h15’ ; le mercredi, de </w:t>
      </w:r>
      <w:r w:rsidR="008D3C2A">
        <w:rPr>
          <w:rFonts w:cs="Arial"/>
          <w:sz w:val="24"/>
          <w:szCs w:val="24"/>
        </w:rPr>
        <w:t xml:space="preserve">12h05’ </w:t>
      </w:r>
      <w:r>
        <w:rPr>
          <w:rFonts w:cs="Arial"/>
          <w:sz w:val="24"/>
          <w:szCs w:val="24"/>
        </w:rPr>
        <w:t>à 18h15’</w:t>
      </w:r>
    </w:p>
    <w:p w14:paraId="55CCCCF9" w14:textId="77777777" w:rsidR="0014375F" w:rsidRDefault="0014375F" w:rsidP="0014375F">
      <w:pPr>
        <w:spacing w:after="0" w:line="240" w:lineRule="auto"/>
        <w:jc w:val="both"/>
        <w:rPr>
          <w:rFonts w:ascii="Calibri" w:eastAsia="Calibri" w:hAnsi="Calibri" w:cs="Times New Roman"/>
          <w:sz w:val="24"/>
          <w:szCs w:val="24"/>
        </w:rPr>
      </w:pPr>
    </w:p>
    <w:p w14:paraId="2CE04207" w14:textId="77777777" w:rsidR="0014375F" w:rsidRDefault="0014375F" w:rsidP="0014375F">
      <w:pPr>
        <w:spacing w:after="0" w:line="240" w:lineRule="auto"/>
        <w:jc w:val="both"/>
        <w:rPr>
          <w:rFonts w:ascii="Calibri" w:eastAsia="Calibri" w:hAnsi="Calibri" w:cs="Times New Roman"/>
          <w:sz w:val="24"/>
          <w:szCs w:val="24"/>
        </w:rPr>
      </w:pPr>
      <w:r w:rsidRPr="00CF0BCD">
        <w:rPr>
          <w:rFonts w:ascii="Calibri" w:eastAsia="Calibri" w:hAnsi="Calibri" w:cs="Times New Roman"/>
          <w:sz w:val="24"/>
          <w:szCs w:val="24"/>
        </w:rPr>
        <w:t>Pour la sécurité des enfants, les responsables de l’accueil ont à leur disposition un smartphone et une pharmacie pour les premiers soins.</w:t>
      </w:r>
    </w:p>
    <w:p w14:paraId="3251CAA7" w14:textId="77777777" w:rsidR="0014375F" w:rsidRPr="00CF0BCD" w:rsidRDefault="0014375F" w:rsidP="0014375F">
      <w:pPr>
        <w:spacing w:after="0" w:line="240" w:lineRule="auto"/>
        <w:jc w:val="both"/>
        <w:rPr>
          <w:rFonts w:ascii="Calibri" w:eastAsia="Calibri" w:hAnsi="Calibri" w:cs="Times New Roman"/>
          <w:sz w:val="24"/>
          <w:szCs w:val="24"/>
        </w:rPr>
      </w:pPr>
    </w:p>
    <w:p w14:paraId="06D846C8" w14:textId="15BACFAF" w:rsidR="000C42D1" w:rsidRDefault="00092984" w:rsidP="00ED3CF1">
      <w:pPr>
        <w:spacing w:after="0" w:line="240" w:lineRule="auto"/>
        <w:jc w:val="both"/>
        <w:rPr>
          <w:rFonts w:ascii="Calibri" w:eastAsia="Calibri" w:hAnsi="Calibri" w:cs="Times New Roman"/>
        </w:rPr>
      </w:pPr>
      <w:r>
        <w:rPr>
          <w:rFonts w:ascii="Calibri" w:eastAsia="Calibri" w:hAnsi="Calibri" w:cs="Times New Roman"/>
        </w:rPr>
        <w:t>*</w:t>
      </w:r>
      <w:r w:rsidR="007A21E3">
        <w:rPr>
          <w:rFonts w:ascii="Calibri" w:eastAsia="Calibri" w:hAnsi="Calibri" w:cs="Times New Roman"/>
        </w:rPr>
        <w:t>L</w:t>
      </w:r>
      <w:r w:rsidR="000C42D1">
        <w:rPr>
          <w:rFonts w:ascii="Calibri" w:eastAsia="Calibri" w:hAnsi="Calibri" w:cs="Times New Roman"/>
        </w:rPr>
        <w:t>es locaux prévus pour donner un espace de vie aux enfants fréquentant l’enseignement maternel sont :</w:t>
      </w:r>
    </w:p>
    <w:p w14:paraId="32201F87" w14:textId="77777777" w:rsidR="000C42D1" w:rsidRDefault="00ED3CF1" w:rsidP="000C42D1">
      <w:pPr>
        <w:numPr>
          <w:ilvl w:val="0"/>
          <w:numId w:val="21"/>
        </w:numPr>
        <w:spacing w:after="0" w:line="240" w:lineRule="auto"/>
        <w:jc w:val="both"/>
        <w:rPr>
          <w:rFonts w:ascii="Calibri" w:eastAsia="Calibri" w:hAnsi="Calibri" w:cs="Times New Roman"/>
        </w:rPr>
      </w:pPr>
      <w:r>
        <w:rPr>
          <w:rFonts w:ascii="Calibri" w:eastAsia="Calibri" w:hAnsi="Calibri" w:cs="Times New Roman"/>
          <w:noProof/>
          <w:lang w:eastAsia="fr-BE"/>
        </w:rPr>
        <w:drawing>
          <wp:anchor distT="0" distB="0" distL="114300" distR="114300" simplePos="0" relativeHeight="251663360" behindDoc="1" locked="0" layoutInCell="1" allowOverlap="1" wp14:anchorId="1EEB25C2" wp14:editId="3E143741">
            <wp:simplePos x="0" y="0"/>
            <wp:positionH relativeFrom="column">
              <wp:posOffset>4300855</wp:posOffset>
            </wp:positionH>
            <wp:positionV relativeFrom="paragraph">
              <wp:posOffset>262890</wp:posOffset>
            </wp:positionV>
            <wp:extent cx="1581150" cy="1628775"/>
            <wp:effectExtent l="19050" t="0" r="0" b="0"/>
            <wp:wrapNone/>
            <wp:docPr id="8" name="Image 8" descr="Ecole Le Pré Vert - Wiki - Braine-l'All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le Le Pré Vert - Wiki - Braine-l'Alleud"/>
                    <pic:cNvPicPr>
                      <a:picLocks noChangeAspect="1" noChangeArrowheads="1"/>
                    </pic:cNvPicPr>
                  </pic:nvPicPr>
                  <pic:blipFill>
                    <a:blip r:embed="rId13" cstate="print"/>
                    <a:srcRect/>
                    <a:stretch>
                      <a:fillRect/>
                    </a:stretch>
                  </pic:blipFill>
                  <pic:spPr bwMode="auto">
                    <a:xfrm>
                      <a:off x="0" y="0"/>
                      <a:ext cx="1581150" cy="1628775"/>
                    </a:xfrm>
                    <a:prstGeom prst="rect">
                      <a:avLst/>
                    </a:prstGeom>
                    <a:noFill/>
                    <a:ln w="9525">
                      <a:noFill/>
                      <a:miter lim="800000"/>
                      <a:headEnd/>
                      <a:tailEnd/>
                    </a:ln>
                  </pic:spPr>
                </pic:pic>
              </a:graphicData>
            </a:graphic>
          </wp:anchor>
        </w:drawing>
      </w:r>
      <w:r w:rsidR="0014375F">
        <w:rPr>
          <w:rFonts w:ascii="Calibri" w:eastAsia="Calibri" w:hAnsi="Calibri" w:cs="Times New Roman"/>
        </w:rPr>
        <w:t>1 local « sieste »</w:t>
      </w:r>
      <w:r w:rsidR="00EA050C">
        <w:rPr>
          <w:rFonts w:ascii="Calibri" w:eastAsia="Calibri" w:hAnsi="Calibri" w:cs="Times New Roman"/>
        </w:rPr>
        <w:t xml:space="preserve"> (avec des armoires contenant des jeux, du matériel de bricolage, des livres, des dessins,…)</w:t>
      </w:r>
    </w:p>
    <w:p w14:paraId="156652B7" w14:textId="77777777" w:rsidR="00ED3CF1" w:rsidRPr="00ED3CF1" w:rsidRDefault="00ED3CF1" w:rsidP="00ED3CF1">
      <w:pPr>
        <w:numPr>
          <w:ilvl w:val="0"/>
          <w:numId w:val="21"/>
        </w:numPr>
        <w:spacing w:after="0" w:line="240" w:lineRule="auto"/>
        <w:jc w:val="both"/>
        <w:rPr>
          <w:rFonts w:ascii="Calibri" w:eastAsia="Calibri" w:hAnsi="Calibri" w:cs="Times New Roman"/>
        </w:rPr>
      </w:pPr>
      <w:r>
        <w:rPr>
          <w:rFonts w:ascii="Calibri" w:eastAsia="Calibri" w:hAnsi="Calibri" w:cs="Times New Roman"/>
        </w:rPr>
        <w:t xml:space="preserve">3 pièces spécifiques à l’accueil </w:t>
      </w:r>
    </w:p>
    <w:p w14:paraId="117FF3B3" w14:textId="77777777" w:rsidR="000C42D1" w:rsidRDefault="000C42D1" w:rsidP="000C42D1">
      <w:pPr>
        <w:numPr>
          <w:ilvl w:val="0"/>
          <w:numId w:val="21"/>
        </w:numPr>
        <w:spacing w:after="0" w:line="240" w:lineRule="auto"/>
        <w:jc w:val="both"/>
        <w:rPr>
          <w:rFonts w:ascii="Calibri" w:eastAsia="Calibri" w:hAnsi="Calibri" w:cs="Times New Roman"/>
        </w:rPr>
      </w:pPr>
      <w:r>
        <w:rPr>
          <w:rFonts w:ascii="Calibri" w:eastAsia="Calibri" w:hAnsi="Calibri" w:cs="Times New Roman"/>
        </w:rPr>
        <w:t>le réfectoire</w:t>
      </w:r>
    </w:p>
    <w:p w14:paraId="74B4DCDC" w14:textId="77777777" w:rsidR="000C42D1" w:rsidRDefault="000C42D1" w:rsidP="000C42D1">
      <w:pPr>
        <w:numPr>
          <w:ilvl w:val="0"/>
          <w:numId w:val="21"/>
        </w:numPr>
        <w:spacing w:after="0" w:line="240" w:lineRule="auto"/>
        <w:jc w:val="both"/>
        <w:rPr>
          <w:rFonts w:ascii="Calibri" w:eastAsia="Calibri" w:hAnsi="Calibri" w:cs="Times New Roman"/>
        </w:rPr>
      </w:pPr>
      <w:r>
        <w:rPr>
          <w:rFonts w:ascii="Calibri" w:eastAsia="Calibri" w:hAnsi="Calibri" w:cs="Times New Roman"/>
        </w:rPr>
        <w:t xml:space="preserve">des toilettes </w:t>
      </w:r>
      <w:r w:rsidR="0014375F">
        <w:rPr>
          <w:rFonts w:ascii="Calibri" w:eastAsia="Calibri" w:hAnsi="Calibri" w:cs="Times New Roman"/>
        </w:rPr>
        <w:t>adaptées à l’âge des enfants</w:t>
      </w:r>
    </w:p>
    <w:p w14:paraId="562E7CDF" w14:textId="0F6F375E" w:rsidR="00250E95" w:rsidRDefault="00EA050C" w:rsidP="00250E95">
      <w:pPr>
        <w:numPr>
          <w:ilvl w:val="0"/>
          <w:numId w:val="21"/>
        </w:numPr>
        <w:spacing w:after="0" w:line="240" w:lineRule="auto"/>
        <w:jc w:val="both"/>
        <w:rPr>
          <w:rFonts w:ascii="Calibri" w:eastAsia="Calibri" w:hAnsi="Calibri" w:cs="Times New Roman"/>
        </w:rPr>
      </w:pPr>
      <w:r>
        <w:rPr>
          <w:rFonts w:ascii="Calibri" w:eastAsia="Calibri" w:hAnsi="Calibri" w:cs="Times New Roman"/>
        </w:rPr>
        <w:t>2</w:t>
      </w:r>
      <w:r w:rsidR="000C42D1">
        <w:rPr>
          <w:rFonts w:ascii="Calibri" w:eastAsia="Calibri" w:hAnsi="Calibri" w:cs="Times New Roman"/>
        </w:rPr>
        <w:t xml:space="preserve"> espace</w:t>
      </w:r>
      <w:r>
        <w:rPr>
          <w:rFonts w:ascii="Calibri" w:eastAsia="Calibri" w:hAnsi="Calibri" w:cs="Times New Roman"/>
        </w:rPr>
        <w:t>s</w:t>
      </w:r>
      <w:r w:rsidR="000C42D1">
        <w:rPr>
          <w:rFonts w:ascii="Calibri" w:eastAsia="Calibri" w:hAnsi="Calibri" w:cs="Times New Roman"/>
        </w:rPr>
        <w:t xml:space="preserve"> vert</w:t>
      </w:r>
      <w:r>
        <w:rPr>
          <w:rFonts w:ascii="Calibri" w:eastAsia="Calibri" w:hAnsi="Calibri" w:cs="Times New Roman"/>
        </w:rPr>
        <w:t>s</w:t>
      </w:r>
      <w:r w:rsidR="000C42D1">
        <w:rPr>
          <w:rFonts w:ascii="Calibri" w:eastAsia="Calibri" w:hAnsi="Calibri" w:cs="Times New Roman"/>
        </w:rPr>
        <w:t xml:space="preserve"> clôturé</w:t>
      </w:r>
      <w:r>
        <w:rPr>
          <w:rFonts w:ascii="Calibri" w:eastAsia="Calibri" w:hAnsi="Calibri" w:cs="Times New Roman"/>
        </w:rPr>
        <w:t>s</w:t>
      </w:r>
    </w:p>
    <w:p w14:paraId="38ABD09D" w14:textId="326EEB1B" w:rsidR="00F00ECF" w:rsidRDefault="00F00ECF" w:rsidP="00F00ECF">
      <w:pPr>
        <w:spacing w:after="0" w:line="240" w:lineRule="auto"/>
        <w:jc w:val="both"/>
        <w:rPr>
          <w:rFonts w:ascii="Calibri" w:eastAsia="Calibri" w:hAnsi="Calibri" w:cs="Times New Roman"/>
        </w:rPr>
      </w:pPr>
    </w:p>
    <w:p w14:paraId="643E3D01" w14:textId="42B7332B" w:rsidR="00F00ECF" w:rsidRDefault="00F00ECF" w:rsidP="00F00ECF">
      <w:pPr>
        <w:spacing w:after="0" w:line="240" w:lineRule="auto"/>
        <w:jc w:val="both"/>
        <w:rPr>
          <w:rFonts w:ascii="Calibri" w:eastAsia="Calibri" w:hAnsi="Calibri" w:cs="Times New Roman"/>
        </w:rPr>
      </w:pPr>
    </w:p>
    <w:p w14:paraId="0932D05E" w14:textId="7D704E28" w:rsidR="00F00ECF" w:rsidRDefault="00F00ECF" w:rsidP="00F00ECF">
      <w:pPr>
        <w:spacing w:after="0" w:line="240" w:lineRule="auto"/>
        <w:jc w:val="both"/>
        <w:rPr>
          <w:rFonts w:ascii="Calibri" w:eastAsia="Calibri" w:hAnsi="Calibri" w:cs="Times New Roman"/>
        </w:rPr>
      </w:pPr>
    </w:p>
    <w:p w14:paraId="58735495" w14:textId="5B80C24D" w:rsidR="00F00ECF" w:rsidRDefault="00F00ECF" w:rsidP="00F00ECF">
      <w:pPr>
        <w:spacing w:after="0" w:line="240" w:lineRule="auto"/>
        <w:jc w:val="both"/>
        <w:rPr>
          <w:rFonts w:ascii="Calibri" w:eastAsia="Calibri" w:hAnsi="Calibri" w:cs="Times New Roman"/>
        </w:rPr>
      </w:pPr>
    </w:p>
    <w:p w14:paraId="75AAEC92" w14:textId="77777777" w:rsidR="00F00ECF" w:rsidRPr="00250E95" w:rsidRDefault="00F00ECF" w:rsidP="00F00ECF">
      <w:pPr>
        <w:spacing w:after="0" w:line="240" w:lineRule="auto"/>
        <w:jc w:val="both"/>
        <w:rPr>
          <w:rFonts w:ascii="Calibri" w:eastAsia="Calibri" w:hAnsi="Calibri" w:cs="Times New Roman"/>
        </w:rPr>
      </w:pPr>
    </w:p>
    <w:p w14:paraId="46B46F0A" w14:textId="6DBD8F6E" w:rsidR="00A46396" w:rsidRDefault="00A46396" w:rsidP="00A225D3">
      <w:pPr>
        <w:jc w:val="both"/>
        <w:rPr>
          <w:sz w:val="24"/>
          <w:szCs w:val="24"/>
        </w:rPr>
      </w:pPr>
      <w:r>
        <w:rPr>
          <w:sz w:val="24"/>
          <w:szCs w:val="24"/>
        </w:rPr>
        <w:t>L’apprentissage du « vivre-ensemble » et le respect des règles permettent l’épanouissement dans un cadre sécurisant.</w:t>
      </w:r>
    </w:p>
    <w:p w14:paraId="5BA244C2" w14:textId="0A4CFDE2" w:rsidR="00A225D3" w:rsidRPr="00A225D3" w:rsidRDefault="00A225D3" w:rsidP="00A225D3">
      <w:pPr>
        <w:jc w:val="both"/>
        <w:rPr>
          <w:sz w:val="24"/>
          <w:szCs w:val="24"/>
        </w:rPr>
      </w:pPr>
      <w:r>
        <w:rPr>
          <w:sz w:val="24"/>
          <w:szCs w:val="24"/>
        </w:rPr>
        <w:t>En maternelles, les enfants sont accueillis dans le bâtiment dit « ancienne conciergerie »</w:t>
      </w:r>
      <w:r w:rsidR="00DD4CCD">
        <w:rPr>
          <w:sz w:val="24"/>
          <w:szCs w:val="24"/>
        </w:rPr>
        <w:t xml:space="preserve"> </w:t>
      </w:r>
      <w:r w:rsidR="00250E95">
        <w:rPr>
          <w:sz w:val="24"/>
          <w:szCs w:val="24"/>
        </w:rPr>
        <w:t>(voir photo)</w:t>
      </w:r>
      <w:r>
        <w:rPr>
          <w:rFonts w:ascii="Calibri" w:eastAsia="Calibri" w:hAnsi="Calibri" w:cs="Times New Roman"/>
          <w:sz w:val="24"/>
          <w:szCs w:val="24"/>
        </w:rPr>
        <w:t>. L’accueil se fait dans les 2 locaux du rez-de-chaussée.</w:t>
      </w:r>
      <w:r>
        <w:rPr>
          <w:sz w:val="24"/>
          <w:szCs w:val="24"/>
        </w:rPr>
        <w:t xml:space="preserve"> </w:t>
      </w:r>
      <w:r>
        <w:rPr>
          <w:rFonts w:ascii="Calibri" w:eastAsia="Calibri" w:hAnsi="Calibri" w:cs="Times New Roman"/>
          <w:sz w:val="24"/>
          <w:szCs w:val="24"/>
        </w:rPr>
        <w:t>Chaque enfant est accueilli d</w:t>
      </w:r>
      <w:r w:rsidR="00DD4CCD">
        <w:rPr>
          <w:rFonts w:ascii="Calibri" w:eastAsia="Calibri" w:hAnsi="Calibri" w:cs="Times New Roman"/>
          <w:sz w:val="24"/>
          <w:szCs w:val="24"/>
        </w:rPr>
        <w:t>e manière personnelle, dans le plus grand respect des besoins de l’enfant ( rituels tels que l’aurevoir, le doudou, faire signe à la fenêtre,..)</w:t>
      </w:r>
      <w:r>
        <w:rPr>
          <w:rFonts w:ascii="Calibri" w:eastAsia="Calibri" w:hAnsi="Calibri" w:cs="Times New Roman"/>
          <w:sz w:val="24"/>
          <w:szCs w:val="24"/>
        </w:rPr>
        <w:t xml:space="preserve">. Les informations échangées avec les parents sont une mine d’information pour l’accueillant(e) qui connaîtra au mieux l’enfant. </w:t>
      </w:r>
    </w:p>
    <w:p w14:paraId="7B34AF00" w14:textId="74C866D5" w:rsidR="00A225D3" w:rsidRDefault="00A225D3" w:rsidP="00A225D3">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Pour les plus jeunes et nouveaux, le moment « du aurevoir » est parfois bien plus compliqué mais les </w:t>
      </w:r>
      <w:bookmarkStart w:id="4" w:name="_Hlk128490444"/>
      <w:r>
        <w:rPr>
          <w:rFonts w:ascii="Calibri" w:eastAsia="Calibri" w:hAnsi="Calibri" w:cs="Times New Roman"/>
          <w:sz w:val="24"/>
          <w:szCs w:val="24"/>
        </w:rPr>
        <w:t>accueillants(es)</w:t>
      </w:r>
      <w:bookmarkEnd w:id="4"/>
      <w:r>
        <w:rPr>
          <w:rFonts w:ascii="Calibri" w:eastAsia="Calibri" w:hAnsi="Calibri" w:cs="Times New Roman"/>
          <w:sz w:val="24"/>
          <w:szCs w:val="24"/>
        </w:rPr>
        <w:t xml:space="preserve"> veillent à ce que la « séparation » se fasse du mieux possible avec une grande bienveillance.</w:t>
      </w:r>
    </w:p>
    <w:p w14:paraId="2F2A7BC0" w14:textId="77777777" w:rsidR="00A225D3" w:rsidRDefault="00A225D3" w:rsidP="00A225D3">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Certains enfants, qui n’ont pas eu la possibilité de le faire à la maison, prennent leur petit déjeuner tandis que les autres sont dirigés vers des activités calmes (dessins, livres, jeux attablés...).</w:t>
      </w:r>
    </w:p>
    <w:p w14:paraId="0BDA4C32" w14:textId="6F99FD33" w:rsidR="00A225D3" w:rsidRDefault="00A225D3" w:rsidP="00A225D3">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Vers 8h-8h10, les enfants rangent le matériel et se préparent pour aller à l’école (pipi, manteaux, cartables). Certains jours, les enfants sont assez chargés et les accueillants(es) ont un charriot à roulettes pour faciliter le transport des sacs.</w:t>
      </w:r>
    </w:p>
    <w:p w14:paraId="2F3336EF" w14:textId="46E964BD" w:rsidR="00A225D3" w:rsidRPr="00250E95" w:rsidRDefault="00A225D3" w:rsidP="00250E95">
      <w:pPr>
        <w:tabs>
          <w:tab w:val="left" w:pos="4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Les enfants sont emmenés en rang 2 par 2 (un grand donne la main à un petit) vers l’école</w:t>
      </w:r>
      <w:r w:rsidR="00250E95">
        <w:rPr>
          <w:rFonts w:ascii="Calibri" w:eastAsia="Calibri" w:hAnsi="Calibri" w:cs="Times New Roman"/>
          <w:sz w:val="24"/>
          <w:szCs w:val="24"/>
        </w:rPr>
        <w:t xml:space="preserve"> et </w:t>
      </w:r>
      <w:r>
        <w:rPr>
          <w:rFonts w:ascii="Calibri" w:eastAsia="Calibri" w:hAnsi="Calibri" w:cs="Times New Roman"/>
          <w:sz w:val="24"/>
          <w:szCs w:val="24"/>
        </w:rPr>
        <w:t>y arrivent vers 8h25.</w:t>
      </w:r>
      <w:r w:rsidR="00250E95">
        <w:rPr>
          <w:rFonts w:ascii="Calibri" w:eastAsia="Calibri" w:hAnsi="Calibri" w:cs="Times New Roman"/>
          <w:sz w:val="24"/>
          <w:szCs w:val="24"/>
        </w:rPr>
        <w:t xml:space="preserve"> Les enfants déposent leurs cartables aux endroits spécifiques jusqu’au début des cours.</w:t>
      </w:r>
    </w:p>
    <w:p w14:paraId="344DAFA3" w14:textId="77777777" w:rsidR="00250E95" w:rsidRDefault="00250E95" w:rsidP="0014375F">
      <w:pPr>
        <w:jc w:val="both"/>
        <w:rPr>
          <w:sz w:val="24"/>
          <w:szCs w:val="24"/>
        </w:rPr>
      </w:pPr>
      <w:r>
        <w:rPr>
          <w:sz w:val="24"/>
          <w:szCs w:val="24"/>
        </w:rPr>
        <w:t>En fin de journée, l</w:t>
      </w:r>
      <w:r w:rsidR="0014375F" w:rsidRPr="0074451E">
        <w:rPr>
          <w:sz w:val="24"/>
          <w:szCs w:val="24"/>
        </w:rPr>
        <w:t>es accueillant</w:t>
      </w:r>
      <w:r w:rsidR="0014375F">
        <w:rPr>
          <w:sz w:val="24"/>
          <w:szCs w:val="24"/>
        </w:rPr>
        <w:t>(</w:t>
      </w:r>
      <w:r w:rsidR="0014375F" w:rsidRPr="0074451E">
        <w:rPr>
          <w:sz w:val="24"/>
          <w:szCs w:val="24"/>
        </w:rPr>
        <w:t>e</w:t>
      </w:r>
      <w:r w:rsidR="0014375F">
        <w:rPr>
          <w:sz w:val="24"/>
          <w:szCs w:val="24"/>
        </w:rPr>
        <w:t>)</w:t>
      </w:r>
      <w:r w:rsidR="0014375F" w:rsidRPr="0074451E">
        <w:rPr>
          <w:sz w:val="24"/>
          <w:szCs w:val="24"/>
        </w:rPr>
        <w:t xml:space="preserve">s </w:t>
      </w:r>
      <w:r w:rsidR="00686F31">
        <w:rPr>
          <w:sz w:val="24"/>
          <w:szCs w:val="24"/>
        </w:rPr>
        <w:t xml:space="preserve">sont présentes dans la cour de l’école dès 15h15. Elles y restent jusque 15h40. Cela permet aux parents de venir chercher leurs enfants à l’aise et les enfants vivent aussi un moment récréatif. </w:t>
      </w:r>
      <w:r w:rsidR="00A225D3">
        <w:rPr>
          <w:sz w:val="24"/>
          <w:szCs w:val="24"/>
        </w:rPr>
        <w:t>Vers 15h40, les enfants restants forment un rang 2 par 2</w:t>
      </w:r>
      <w:r>
        <w:rPr>
          <w:sz w:val="24"/>
          <w:szCs w:val="24"/>
        </w:rPr>
        <w:t xml:space="preserve"> (un </w:t>
      </w:r>
      <w:r w:rsidR="00A225D3">
        <w:rPr>
          <w:sz w:val="24"/>
          <w:szCs w:val="24"/>
        </w:rPr>
        <w:t xml:space="preserve">grand </w:t>
      </w:r>
      <w:r>
        <w:rPr>
          <w:sz w:val="24"/>
          <w:szCs w:val="24"/>
        </w:rPr>
        <w:t xml:space="preserve">donne la main à un </w:t>
      </w:r>
      <w:r w:rsidR="00A225D3">
        <w:rPr>
          <w:sz w:val="24"/>
          <w:szCs w:val="24"/>
        </w:rPr>
        <w:t>petit</w:t>
      </w:r>
      <w:r>
        <w:rPr>
          <w:sz w:val="24"/>
          <w:szCs w:val="24"/>
        </w:rPr>
        <w:t>)</w:t>
      </w:r>
      <w:r w:rsidR="00A225D3">
        <w:rPr>
          <w:sz w:val="24"/>
          <w:szCs w:val="24"/>
        </w:rPr>
        <w:t xml:space="preserve">. Ce rang emprunte la voirie ou en fonction du </w:t>
      </w:r>
      <w:r w:rsidR="00A225D3">
        <w:rPr>
          <w:sz w:val="24"/>
          <w:szCs w:val="24"/>
        </w:rPr>
        <w:lastRenderedPageBreak/>
        <w:t>temps</w:t>
      </w:r>
      <w:r w:rsidR="00EA050C">
        <w:rPr>
          <w:sz w:val="24"/>
          <w:szCs w:val="24"/>
        </w:rPr>
        <w:t xml:space="preserve"> le « chemin des vaches</w:t>
      </w:r>
      <w:r w:rsidR="00A225D3">
        <w:rPr>
          <w:sz w:val="24"/>
          <w:szCs w:val="24"/>
        </w:rPr>
        <w:t> »</w:t>
      </w:r>
      <w:r w:rsidR="0014375F" w:rsidRPr="0074451E">
        <w:rPr>
          <w:sz w:val="24"/>
          <w:szCs w:val="24"/>
        </w:rPr>
        <w:t>.</w:t>
      </w:r>
      <w:r>
        <w:rPr>
          <w:sz w:val="24"/>
          <w:szCs w:val="24"/>
        </w:rPr>
        <w:t xml:space="preserve"> Ce chemin est agréable car les enfants côtoient les animaux de la ferme qui est à côté de l’école. </w:t>
      </w:r>
    </w:p>
    <w:p w14:paraId="6109595B" w14:textId="430E6829" w:rsidR="00EA050C" w:rsidRPr="00F32DC6" w:rsidRDefault="00EA050C" w:rsidP="00F32DC6">
      <w:pPr>
        <w:spacing w:after="0" w:line="240" w:lineRule="auto"/>
        <w:jc w:val="both"/>
        <w:rPr>
          <w:rFonts w:eastAsia="Calibri" w:cs="Times New Roman"/>
          <w:sz w:val="24"/>
          <w:szCs w:val="24"/>
        </w:rPr>
      </w:pPr>
      <w:r>
        <w:rPr>
          <w:sz w:val="24"/>
          <w:szCs w:val="24"/>
        </w:rPr>
        <w:t xml:space="preserve">Le rez-de-chaussée est dédié aux enfants d’accueil </w:t>
      </w:r>
      <w:r w:rsidR="0014375F" w:rsidRPr="0074451E">
        <w:rPr>
          <w:sz w:val="24"/>
          <w:szCs w:val="24"/>
        </w:rPr>
        <w:t>et</w:t>
      </w:r>
      <w:r>
        <w:rPr>
          <w:sz w:val="24"/>
          <w:szCs w:val="24"/>
        </w:rPr>
        <w:t xml:space="preserve"> </w:t>
      </w:r>
      <w:r w:rsidR="00250E95">
        <w:rPr>
          <w:sz w:val="24"/>
          <w:szCs w:val="24"/>
        </w:rPr>
        <w:t>M1</w:t>
      </w:r>
      <w:r>
        <w:rPr>
          <w:sz w:val="24"/>
          <w:szCs w:val="24"/>
        </w:rPr>
        <w:t>.  Un local « sieste » y est aménagé.</w:t>
      </w:r>
      <w:r w:rsidR="00250E95">
        <w:rPr>
          <w:sz w:val="24"/>
          <w:szCs w:val="24"/>
        </w:rPr>
        <w:t xml:space="preserve"> </w:t>
      </w:r>
      <w:r>
        <w:rPr>
          <w:sz w:val="24"/>
          <w:szCs w:val="24"/>
        </w:rPr>
        <w:t xml:space="preserve">  L</w:t>
      </w:r>
      <w:r w:rsidR="0014375F" w:rsidRPr="0074451E">
        <w:rPr>
          <w:sz w:val="24"/>
          <w:szCs w:val="24"/>
        </w:rPr>
        <w:t xml:space="preserve">es </w:t>
      </w:r>
      <w:r w:rsidR="00250E95">
        <w:rPr>
          <w:sz w:val="24"/>
          <w:szCs w:val="24"/>
        </w:rPr>
        <w:t>M2 et M3</w:t>
      </w:r>
      <w:r>
        <w:rPr>
          <w:sz w:val="24"/>
          <w:szCs w:val="24"/>
        </w:rPr>
        <w:t xml:space="preserve"> ont pris possession du </w:t>
      </w:r>
      <w:r w:rsidR="0014375F" w:rsidRPr="0074451E">
        <w:rPr>
          <w:sz w:val="24"/>
          <w:szCs w:val="24"/>
        </w:rPr>
        <w:t xml:space="preserve">premier étage. </w:t>
      </w:r>
      <w:r w:rsidR="00250E95">
        <w:rPr>
          <w:sz w:val="24"/>
          <w:szCs w:val="24"/>
        </w:rPr>
        <w:t>Chaque étage bénéficie de ses toilettes. Les enfants arrivent vers 16h05 et prennent la collat</w:t>
      </w:r>
      <w:r w:rsidR="00F32DC6">
        <w:rPr>
          <w:sz w:val="24"/>
          <w:szCs w:val="24"/>
        </w:rPr>
        <w:t xml:space="preserve">ion dans son local. Si le temps le permets, la collation est prise dans les jardins sous forme de pic-nic. Les jardins sont clôturés avec des barrières pour assurer la sécurité. </w:t>
      </w:r>
      <w:r w:rsidR="00F32DC6">
        <w:rPr>
          <w:rFonts w:eastAsia="Calibri" w:cs="Times New Roman"/>
          <w:sz w:val="24"/>
          <w:szCs w:val="24"/>
        </w:rPr>
        <w:t xml:space="preserve">Lorsque le beau temps est de la partie, </w:t>
      </w:r>
      <w:r w:rsidR="00053E54">
        <w:rPr>
          <w:rFonts w:eastAsia="Calibri" w:cs="Times New Roman"/>
          <w:sz w:val="24"/>
          <w:szCs w:val="24"/>
        </w:rPr>
        <w:t xml:space="preserve">avec un bon manteau, </w:t>
      </w:r>
      <w:r w:rsidR="00F32DC6">
        <w:rPr>
          <w:rFonts w:eastAsia="Calibri" w:cs="Times New Roman"/>
          <w:sz w:val="24"/>
          <w:szCs w:val="24"/>
        </w:rPr>
        <w:t xml:space="preserve">les jardins </w:t>
      </w:r>
      <w:r w:rsidR="00053E54">
        <w:rPr>
          <w:rFonts w:eastAsia="Calibri" w:cs="Times New Roman"/>
          <w:sz w:val="24"/>
          <w:szCs w:val="24"/>
        </w:rPr>
        <w:t xml:space="preserve">et leurs jeux </w:t>
      </w:r>
      <w:r w:rsidR="00F32DC6">
        <w:rPr>
          <w:rFonts w:eastAsia="Calibri" w:cs="Times New Roman"/>
          <w:sz w:val="24"/>
          <w:szCs w:val="24"/>
        </w:rPr>
        <w:t xml:space="preserve">sont constamment </w:t>
      </w:r>
      <w:r w:rsidR="00053E54">
        <w:rPr>
          <w:rFonts w:eastAsia="Calibri" w:cs="Times New Roman"/>
          <w:sz w:val="24"/>
          <w:szCs w:val="24"/>
        </w:rPr>
        <w:t>convoit</w:t>
      </w:r>
      <w:r w:rsidR="00F32DC6">
        <w:rPr>
          <w:rFonts w:eastAsia="Calibri" w:cs="Times New Roman"/>
          <w:sz w:val="24"/>
          <w:szCs w:val="24"/>
        </w:rPr>
        <w:t xml:space="preserve">és.  </w:t>
      </w:r>
    </w:p>
    <w:p w14:paraId="000C4389" w14:textId="5F2C2088" w:rsidR="00053E54" w:rsidRDefault="00EA050C" w:rsidP="00053E54">
      <w:pPr>
        <w:jc w:val="both"/>
        <w:rPr>
          <w:sz w:val="24"/>
          <w:szCs w:val="24"/>
        </w:rPr>
      </w:pPr>
      <w:r>
        <w:rPr>
          <w:sz w:val="24"/>
          <w:szCs w:val="24"/>
        </w:rPr>
        <w:t xml:space="preserve">Les locaux sont aménagés en fonction de </w:t>
      </w:r>
      <w:r w:rsidR="0014375F">
        <w:rPr>
          <w:sz w:val="24"/>
          <w:szCs w:val="24"/>
        </w:rPr>
        <w:t>divers « atelier</w:t>
      </w:r>
      <w:r>
        <w:rPr>
          <w:sz w:val="24"/>
          <w:szCs w:val="24"/>
        </w:rPr>
        <w:t>s</w:t>
      </w:r>
      <w:r w:rsidR="0014375F">
        <w:rPr>
          <w:sz w:val="24"/>
          <w:szCs w:val="24"/>
        </w:rPr>
        <w:t> » (</w:t>
      </w:r>
      <w:r w:rsidR="0014375F" w:rsidRPr="0074451E">
        <w:rPr>
          <w:sz w:val="24"/>
          <w:szCs w:val="24"/>
        </w:rPr>
        <w:t>lecture, bébé, dinette, voitures, magasin, jeux</w:t>
      </w:r>
      <w:r w:rsidR="00053E54">
        <w:rPr>
          <w:sz w:val="24"/>
          <w:szCs w:val="24"/>
        </w:rPr>
        <w:t xml:space="preserve"> de société, légos</w:t>
      </w:r>
      <w:r w:rsidR="0014375F" w:rsidRPr="0074451E">
        <w:rPr>
          <w:sz w:val="24"/>
          <w:szCs w:val="24"/>
        </w:rPr>
        <w:t>,…..).</w:t>
      </w:r>
    </w:p>
    <w:p w14:paraId="142D5168" w14:textId="171AF3EB" w:rsidR="00F32DC6" w:rsidRPr="00053E54" w:rsidRDefault="00F32DC6" w:rsidP="00053E54">
      <w:pPr>
        <w:jc w:val="both"/>
        <w:rPr>
          <w:sz w:val="24"/>
          <w:szCs w:val="24"/>
        </w:rPr>
      </w:pPr>
      <w:r>
        <w:rPr>
          <w:rFonts w:eastAsia="Calibri" w:cs="Times New Roman"/>
          <w:sz w:val="24"/>
          <w:szCs w:val="24"/>
        </w:rPr>
        <w:t>Les activités parascolaire et musique engendrent un énorme va et vient entre l’AES et les activités.</w:t>
      </w:r>
    </w:p>
    <w:p w14:paraId="2998D08F" w14:textId="0B51C1EF" w:rsidR="00F32DC6" w:rsidRDefault="00F32DC6" w:rsidP="00F32DC6">
      <w:pPr>
        <w:spacing w:after="0" w:line="240" w:lineRule="auto"/>
        <w:jc w:val="both"/>
        <w:rPr>
          <w:rFonts w:eastAsia="Calibri" w:cs="Times New Roman"/>
          <w:sz w:val="24"/>
          <w:szCs w:val="24"/>
        </w:rPr>
      </w:pPr>
      <w:r>
        <w:rPr>
          <w:rFonts w:eastAsia="Calibri" w:cs="Times New Roman"/>
          <w:sz w:val="24"/>
          <w:szCs w:val="24"/>
        </w:rPr>
        <w:t xml:space="preserve">Les accueillants(es) proposent </w:t>
      </w:r>
      <w:r w:rsidR="00DD4CCD">
        <w:rPr>
          <w:rFonts w:eastAsia="Calibri" w:cs="Times New Roman"/>
          <w:sz w:val="24"/>
          <w:szCs w:val="24"/>
        </w:rPr>
        <w:t xml:space="preserve">aussi </w:t>
      </w:r>
      <w:r>
        <w:rPr>
          <w:rFonts w:eastAsia="Calibri" w:cs="Times New Roman"/>
          <w:sz w:val="24"/>
          <w:szCs w:val="24"/>
        </w:rPr>
        <w:t>diverses activités aux enfants que ce soit jeux d’intérieurs, bricolages, jeux d’extérieurs, culinaires, yoga, psychomotricité,…</w:t>
      </w:r>
    </w:p>
    <w:p w14:paraId="4E54609F" w14:textId="5A899D67" w:rsidR="00053E54" w:rsidRPr="00053E54" w:rsidRDefault="00F32DC6" w:rsidP="00053E54">
      <w:pPr>
        <w:spacing w:after="0" w:line="240" w:lineRule="auto"/>
        <w:jc w:val="both"/>
        <w:rPr>
          <w:rFonts w:eastAsia="Calibri" w:cs="Times New Roman"/>
          <w:sz w:val="24"/>
          <w:szCs w:val="24"/>
        </w:rPr>
      </w:pPr>
      <w:r>
        <w:rPr>
          <w:rFonts w:eastAsia="Calibri" w:cs="Times New Roman"/>
          <w:sz w:val="24"/>
          <w:szCs w:val="24"/>
        </w:rPr>
        <w:t>Vers 17h30, des accueillant(es) quittent leur poste suivant leur horaire et ceux(celles) qui restent se réunissent dans un seul local ou lieu.</w:t>
      </w:r>
    </w:p>
    <w:p w14:paraId="78C1A176" w14:textId="5A2B4C9F" w:rsidR="0014375F" w:rsidRDefault="0014375F" w:rsidP="0014375F">
      <w:pPr>
        <w:jc w:val="both"/>
        <w:rPr>
          <w:sz w:val="24"/>
          <w:szCs w:val="24"/>
        </w:rPr>
      </w:pPr>
      <w:r w:rsidRPr="0074451E">
        <w:rPr>
          <w:sz w:val="24"/>
          <w:szCs w:val="24"/>
        </w:rPr>
        <w:t>L’expression</w:t>
      </w:r>
      <w:r w:rsidR="00DB0153">
        <w:rPr>
          <w:sz w:val="24"/>
          <w:szCs w:val="24"/>
        </w:rPr>
        <w:t xml:space="preserve"> et l’écoute des émotions sont grandement favorisés par les accueillan</w:t>
      </w:r>
      <w:r w:rsidR="00DD4CCD">
        <w:rPr>
          <w:sz w:val="24"/>
          <w:szCs w:val="24"/>
        </w:rPr>
        <w:t>t</w:t>
      </w:r>
      <w:r w:rsidR="00DB0153">
        <w:rPr>
          <w:sz w:val="24"/>
          <w:szCs w:val="24"/>
        </w:rPr>
        <w:t>(e)s</w:t>
      </w:r>
      <w:r w:rsidRPr="0074451E">
        <w:rPr>
          <w:sz w:val="24"/>
          <w:szCs w:val="24"/>
        </w:rPr>
        <w:t xml:space="preserve"> </w:t>
      </w:r>
      <w:r w:rsidR="00092984">
        <w:rPr>
          <w:sz w:val="24"/>
          <w:szCs w:val="24"/>
        </w:rPr>
        <w:t>à travers l’empathie</w:t>
      </w:r>
      <w:r w:rsidRPr="0074451E">
        <w:rPr>
          <w:sz w:val="24"/>
          <w:szCs w:val="24"/>
        </w:rPr>
        <w:t>. De nombreux rituels et chants ont été mis en place afin que chacun puisse s’approprier l’accueil et contribuer au développement intellectuel, physique et émotionnel des enfants.</w:t>
      </w:r>
      <w:r w:rsidR="00DD4CCD">
        <w:rPr>
          <w:sz w:val="24"/>
          <w:szCs w:val="24"/>
        </w:rPr>
        <w:t xml:space="preserve"> </w:t>
      </w:r>
    </w:p>
    <w:p w14:paraId="6CABAE54" w14:textId="64BF5954" w:rsidR="009A0538" w:rsidRDefault="003876C4" w:rsidP="009A0538">
      <w:pPr>
        <w:jc w:val="both"/>
        <w:rPr>
          <w:sz w:val="24"/>
          <w:szCs w:val="24"/>
        </w:rPr>
      </w:pPr>
      <w:r>
        <w:rPr>
          <w:sz w:val="24"/>
          <w:szCs w:val="24"/>
        </w:rPr>
        <w:t>Le mercredi, les cours se terminent à 11h25</w:t>
      </w:r>
      <w:r w:rsidR="00080CB9">
        <w:rPr>
          <w:sz w:val="24"/>
          <w:szCs w:val="24"/>
        </w:rPr>
        <w:t xml:space="preserve">. </w:t>
      </w:r>
      <w:r w:rsidR="009A0538">
        <w:rPr>
          <w:sz w:val="24"/>
          <w:szCs w:val="24"/>
        </w:rPr>
        <w:t xml:space="preserve">Un groupe d’enfants part à l’activité parascolaire de 11h30 à 12h20. </w:t>
      </w:r>
      <w:r w:rsidR="00080CB9">
        <w:rPr>
          <w:sz w:val="24"/>
          <w:szCs w:val="24"/>
        </w:rPr>
        <w:t xml:space="preserve">Les accueillantes restent avec les enfants dans la cour de l’école jusque 11h35. </w:t>
      </w:r>
      <w:r w:rsidR="009A0538">
        <w:rPr>
          <w:sz w:val="24"/>
          <w:szCs w:val="24"/>
        </w:rPr>
        <w:t>Vers 1</w:t>
      </w:r>
      <w:r w:rsidR="009A0538">
        <w:rPr>
          <w:sz w:val="24"/>
          <w:szCs w:val="24"/>
        </w:rPr>
        <w:t>1</w:t>
      </w:r>
      <w:r w:rsidR="009A0538">
        <w:rPr>
          <w:sz w:val="24"/>
          <w:szCs w:val="24"/>
        </w:rPr>
        <w:t>h</w:t>
      </w:r>
      <w:r w:rsidR="009A0538">
        <w:rPr>
          <w:sz w:val="24"/>
          <w:szCs w:val="24"/>
        </w:rPr>
        <w:t>35</w:t>
      </w:r>
      <w:r w:rsidR="009A0538">
        <w:rPr>
          <w:sz w:val="24"/>
          <w:szCs w:val="24"/>
        </w:rPr>
        <w:t>, les enfants restants forment un rang 2 par 2 (un grand donne la main à un petit). Ce rang emprunte la voirie ou en fonction du temps le « chemin des vaches »</w:t>
      </w:r>
      <w:r w:rsidR="009A0538" w:rsidRPr="0074451E">
        <w:rPr>
          <w:sz w:val="24"/>
          <w:szCs w:val="24"/>
        </w:rPr>
        <w:t>.</w:t>
      </w:r>
      <w:r w:rsidR="009A0538">
        <w:rPr>
          <w:sz w:val="24"/>
          <w:szCs w:val="24"/>
        </w:rPr>
        <w:t xml:space="preserve"> </w:t>
      </w:r>
    </w:p>
    <w:p w14:paraId="079E8E6E" w14:textId="6D721D19" w:rsidR="009A0538" w:rsidRDefault="009A0538" w:rsidP="009A0538">
      <w:pPr>
        <w:jc w:val="both"/>
        <w:rPr>
          <w:sz w:val="24"/>
          <w:szCs w:val="24"/>
        </w:rPr>
      </w:pPr>
      <w:r>
        <w:rPr>
          <w:sz w:val="24"/>
          <w:szCs w:val="24"/>
        </w:rPr>
        <w:t xml:space="preserve">Quand les enfants arrivent dans les locaux, ils prennent le repas ensemble. Le repas terminé, les plus petits vont à la sieste dans le local prévu à cet effet. Chaque enfant a son lit et ses effets personnels. Les autres enfants vont en activités calmes ou aux parascolaires. Les enfants qui reviennent du parascolaire vers 12h30 mangent leur repas. Le temps du repas est toujours plus long le mercredi. Chaque enfant a le temps de manger.  </w:t>
      </w:r>
    </w:p>
    <w:p w14:paraId="4DD34BBB" w14:textId="22E64C5B" w:rsidR="009A0538" w:rsidRDefault="009A0538" w:rsidP="009A0538">
      <w:pPr>
        <w:jc w:val="both"/>
        <w:rPr>
          <w:sz w:val="24"/>
          <w:szCs w:val="24"/>
        </w:rPr>
      </w:pPr>
      <w:r>
        <w:rPr>
          <w:sz w:val="24"/>
          <w:szCs w:val="24"/>
        </w:rPr>
        <w:t>Durant toute l’après-midi les enfants vont et viennent entre l’AES et les parascolaires.</w:t>
      </w:r>
      <w:r w:rsidR="00A46396">
        <w:rPr>
          <w:sz w:val="24"/>
          <w:szCs w:val="24"/>
        </w:rPr>
        <w:t xml:space="preserve"> Dès que le moment repas est terminé et les plus petits couchés, les accueillantes proposent diverses activités telles que manuelle bricolage, psychomotricité, ludique, jeux, extérieurs dans les petits jardins.  </w:t>
      </w:r>
      <w:r w:rsidR="00994799">
        <w:rPr>
          <w:sz w:val="24"/>
          <w:szCs w:val="24"/>
        </w:rPr>
        <w:t>Un temps de collation collective est pris vers 15h30.</w:t>
      </w:r>
    </w:p>
    <w:p w14:paraId="59D96189" w14:textId="408B24F8" w:rsidR="00D13C6E" w:rsidRPr="00053E54" w:rsidRDefault="00A46396" w:rsidP="00D13C6E">
      <w:pPr>
        <w:spacing w:after="0" w:line="240" w:lineRule="auto"/>
        <w:jc w:val="both"/>
        <w:rPr>
          <w:rFonts w:eastAsia="Calibri" w:cs="Times New Roman"/>
          <w:sz w:val="24"/>
          <w:szCs w:val="24"/>
        </w:rPr>
      </w:pPr>
      <w:bookmarkStart w:id="5" w:name="_Hlk128653589"/>
      <w:r>
        <w:rPr>
          <w:sz w:val="24"/>
          <w:szCs w:val="24"/>
        </w:rPr>
        <w:t>Vers 17h,</w:t>
      </w:r>
      <w:r w:rsidR="00D13C6E">
        <w:rPr>
          <w:rFonts w:eastAsia="Calibri" w:cs="Times New Roman"/>
          <w:sz w:val="24"/>
          <w:szCs w:val="24"/>
        </w:rPr>
        <w:t xml:space="preserve"> </w:t>
      </w:r>
      <w:r w:rsidR="00D13C6E">
        <w:rPr>
          <w:rFonts w:eastAsia="Calibri" w:cs="Times New Roman"/>
          <w:sz w:val="24"/>
          <w:szCs w:val="24"/>
        </w:rPr>
        <w:t>l</w:t>
      </w:r>
      <w:r w:rsidR="00D13C6E">
        <w:rPr>
          <w:rFonts w:eastAsia="Calibri" w:cs="Times New Roman"/>
          <w:sz w:val="24"/>
          <w:szCs w:val="24"/>
        </w:rPr>
        <w:t>es accueillant(es) quittent leur poste suivant leur horaire et ceux(celles) qui restent se réunissent dans un seul local ou lieu</w:t>
      </w:r>
      <w:bookmarkEnd w:id="5"/>
      <w:r w:rsidR="00D13C6E">
        <w:rPr>
          <w:rFonts w:eastAsia="Calibri" w:cs="Times New Roman"/>
          <w:sz w:val="24"/>
          <w:szCs w:val="24"/>
        </w:rPr>
        <w:t>.</w:t>
      </w:r>
    </w:p>
    <w:p w14:paraId="1F6354FE" w14:textId="037FA8F4" w:rsidR="00A46396" w:rsidRDefault="00A46396" w:rsidP="009A0538">
      <w:pPr>
        <w:jc w:val="both"/>
        <w:rPr>
          <w:sz w:val="24"/>
          <w:szCs w:val="24"/>
        </w:rPr>
      </w:pPr>
    </w:p>
    <w:p w14:paraId="64B85A5B" w14:textId="77777777" w:rsidR="00F00ECF" w:rsidRDefault="00F00ECF" w:rsidP="009A0538">
      <w:pPr>
        <w:jc w:val="both"/>
        <w:rPr>
          <w:sz w:val="24"/>
          <w:szCs w:val="24"/>
        </w:rPr>
      </w:pPr>
    </w:p>
    <w:p w14:paraId="4A2745B4" w14:textId="114BB066" w:rsidR="003876C4" w:rsidRDefault="003876C4" w:rsidP="0014375F">
      <w:pPr>
        <w:jc w:val="both"/>
        <w:rPr>
          <w:sz w:val="24"/>
          <w:szCs w:val="24"/>
        </w:rPr>
      </w:pPr>
    </w:p>
    <w:p w14:paraId="375C1212" w14:textId="77777777" w:rsidR="000C42D1" w:rsidRDefault="000C42D1" w:rsidP="0014375F">
      <w:pPr>
        <w:ind w:firstLine="360"/>
        <w:jc w:val="both"/>
        <w:rPr>
          <w:rFonts w:ascii="Calibri" w:eastAsia="Calibri" w:hAnsi="Calibri" w:cs="Times New Roman"/>
        </w:rPr>
      </w:pPr>
    </w:p>
    <w:p w14:paraId="622E0D16" w14:textId="3ABE2C0A" w:rsidR="000C42D1" w:rsidRPr="00B93422" w:rsidRDefault="00092984" w:rsidP="007A21E3">
      <w:pPr>
        <w:jc w:val="both"/>
        <w:rPr>
          <w:rFonts w:ascii="Calibri" w:eastAsia="Calibri" w:hAnsi="Calibri" w:cs="Times New Roman"/>
          <w:sz w:val="24"/>
          <w:szCs w:val="24"/>
        </w:rPr>
      </w:pPr>
      <w:r>
        <w:rPr>
          <w:rFonts w:ascii="Calibri" w:eastAsia="Calibri" w:hAnsi="Calibri" w:cs="Times New Roman"/>
          <w:sz w:val="24"/>
          <w:szCs w:val="24"/>
        </w:rPr>
        <w:lastRenderedPageBreak/>
        <w:t>*</w:t>
      </w:r>
      <w:r w:rsidR="007A21E3" w:rsidRPr="00B93422">
        <w:rPr>
          <w:rFonts w:ascii="Calibri" w:eastAsia="Calibri" w:hAnsi="Calibri" w:cs="Times New Roman"/>
          <w:sz w:val="24"/>
          <w:szCs w:val="24"/>
        </w:rPr>
        <w:t>L</w:t>
      </w:r>
      <w:r w:rsidR="000C42D1" w:rsidRPr="00B93422">
        <w:rPr>
          <w:rFonts w:ascii="Calibri" w:eastAsia="Calibri" w:hAnsi="Calibri" w:cs="Times New Roman"/>
          <w:sz w:val="24"/>
          <w:szCs w:val="24"/>
        </w:rPr>
        <w:t>es locaux prévus pour donner un espace de vie aux enfants fréquentant l’enseignement primaire sont :</w:t>
      </w:r>
    </w:p>
    <w:p w14:paraId="1BB8E8F3" w14:textId="753F9F8B" w:rsidR="000C42D1" w:rsidRPr="00B93422" w:rsidRDefault="00092984" w:rsidP="000C42D1">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2 classes et le grand hall adjacent dans l’entrée principale de l’école </w:t>
      </w:r>
      <w:r w:rsidR="000C42D1" w:rsidRPr="00B93422">
        <w:rPr>
          <w:rFonts w:ascii="Calibri" w:eastAsia="Calibri" w:hAnsi="Calibri" w:cs="Times New Roman"/>
          <w:sz w:val="24"/>
          <w:szCs w:val="24"/>
        </w:rPr>
        <w:t>(avec des armoires contenant des jeux, du matériel de bricolage, des livres, des dessins,…)</w:t>
      </w:r>
      <w:r>
        <w:rPr>
          <w:rFonts w:ascii="Calibri" w:eastAsia="Calibri" w:hAnsi="Calibri" w:cs="Times New Roman"/>
          <w:sz w:val="24"/>
          <w:szCs w:val="24"/>
        </w:rPr>
        <w:t xml:space="preserve"> pour les P3, P4, P5, P6</w:t>
      </w:r>
    </w:p>
    <w:p w14:paraId="257253B9" w14:textId="7C76E2C1" w:rsidR="00423BCF" w:rsidRDefault="000C42D1" w:rsidP="00092984">
      <w:pPr>
        <w:numPr>
          <w:ilvl w:val="0"/>
          <w:numId w:val="21"/>
        </w:numPr>
        <w:spacing w:after="0" w:line="240" w:lineRule="auto"/>
        <w:jc w:val="both"/>
        <w:rPr>
          <w:rFonts w:ascii="Calibri" w:eastAsia="Calibri" w:hAnsi="Calibri" w:cs="Times New Roman"/>
          <w:sz w:val="24"/>
          <w:szCs w:val="24"/>
        </w:rPr>
      </w:pPr>
      <w:r w:rsidRPr="00B93422">
        <w:rPr>
          <w:rFonts w:ascii="Calibri" w:eastAsia="Calibri" w:hAnsi="Calibri" w:cs="Times New Roman"/>
          <w:sz w:val="24"/>
          <w:szCs w:val="24"/>
        </w:rPr>
        <w:t>2 classes</w:t>
      </w:r>
      <w:r w:rsidR="00423BCF">
        <w:rPr>
          <w:rFonts w:ascii="Calibri" w:eastAsia="Calibri" w:hAnsi="Calibri" w:cs="Times New Roman"/>
          <w:sz w:val="24"/>
          <w:szCs w:val="24"/>
        </w:rPr>
        <w:t xml:space="preserve"> sont partagées avec les « maîtres spéciaux » de l’école</w:t>
      </w:r>
      <w:r w:rsidRPr="00B93422">
        <w:rPr>
          <w:rFonts w:ascii="Calibri" w:eastAsia="Calibri" w:hAnsi="Calibri" w:cs="Times New Roman"/>
          <w:sz w:val="24"/>
          <w:szCs w:val="24"/>
        </w:rPr>
        <w:t xml:space="preserve"> (avec des armoires contenant des jeux, du matériel de bricolage, des livres, des </w:t>
      </w:r>
    </w:p>
    <w:p w14:paraId="278B9A5A" w14:textId="52C9DEB9" w:rsidR="000C42D1" w:rsidRPr="00092984" w:rsidRDefault="000C42D1" w:rsidP="00423BCF">
      <w:pPr>
        <w:spacing w:after="0" w:line="240" w:lineRule="auto"/>
        <w:ind w:left="720"/>
        <w:jc w:val="both"/>
        <w:rPr>
          <w:rFonts w:ascii="Calibri" w:eastAsia="Calibri" w:hAnsi="Calibri" w:cs="Times New Roman"/>
          <w:sz w:val="24"/>
          <w:szCs w:val="24"/>
        </w:rPr>
      </w:pPr>
      <w:r w:rsidRPr="00B93422">
        <w:rPr>
          <w:rFonts w:ascii="Calibri" w:eastAsia="Calibri" w:hAnsi="Calibri" w:cs="Times New Roman"/>
          <w:sz w:val="24"/>
          <w:szCs w:val="24"/>
        </w:rPr>
        <w:t>dessins,…)</w:t>
      </w:r>
      <w:r w:rsidR="00092984">
        <w:rPr>
          <w:rFonts w:ascii="Calibri" w:eastAsia="Calibri" w:hAnsi="Calibri" w:cs="Times New Roman"/>
          <w:sz w:val="24"/>
          <w:szCs w:val="24"/>
        </w:rPr>
        <w:t xml:space="preserve"> pour les P1-P2</w:t>
      </w:r>
      <w:r w:rsidR="00ED3CF1">
        <w:rPr>
          <w:rFonts w:ascii="Calibri" w:eastAsia="Calibri" w:hAnsi="Calibri" w:cs="Times New Roman"/>
          <w:noProof/>
          <w:sz w:val="24"/>
          <w:szCs w:val="24"/>
          <w:lang w:eastAsia="fr-BE"/>
        </w:rPr>
        <w:drawing>
          <wp:anchor distT="0" distB="0" distL="114300" distR="114300" simplePos="0" relativeHeight="251659264" behindDoc="1" locked="0" layoutInCell="1" allowOverlap="1" wp14:anchorId="28987FCC" wp14:editId="7D6B7E03">
            <wp:simplePos x="0" y="0"/>
            <wp:positionH relativeFrom="column">
              <wp:posOffset>2900680</wp:posOffset>
            </wp:positionH>
            <wp:positionV relativeFrom="paragraph">
              <wp:posOffset>266700</wp:posOffset>
            </wp:positionV>
            <wp:extent cx="2543175" cy="1200150"/>
            <wp:effectExtent l="19050" t="0" r="9525" b="0"/>
            <wp:wrapNone/>
            <wp:docPr id="11" name="Image 11" descr="https://ecole-prevert.braine-lalleud.be/imf/c/eyJtYXNrIjoiNzQweDM1MCIsIm0iOjB9/images/ddimg/res_undefined-513hangimg2-141528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ole-prevert.braine-lalleud.be/imf/c/eyJtYXNrIjoiNzQweDM1MCIsIm0iOjB9/images/ddimg/res_undefined-513hangimg2-1415285989.jpg"/>
                    <pic:cNvPicPr>
                      <a:picLocks noChangeAspect="1" noChangeArrowheads="1"/>
                    </pic:cNvPicPr>
                  </pic:nvPicPr>
                  <pic:blipFill>
                    <a:blip r:embed="rId14" cstate="print"/>
                    <a:srcRect/>
                    <a:stretch>
                      <a:fillRect/>
                    </a:stretch>
                  </pic:blipFill>
                  <pic:spPr bwMode="auto">
                    <a:xfrm>
                      <a:off x="0" y="0"/>
                      <a:ext cx="2543175" cy="1200150"/>
                    </a:xfrm>
                    <a:prstGeom prst="rect">
                      <a:avLst/>
                    </a:prstGeom>
                    <a:noFill/>
                    <a:ln w="9525">
                      <a:noFill/>
                      <a:miter lim="800000"/>
                      <a:headEnd/>
                      <a:tailEnd/>
                    </a:ln>
                  </pic:spPr>
                </pic:pic>
              </a:graphicData>
            </a:graphic>
          </wp:anchor>
        </w:drawing>
      </w:r>
    </w:p>
    <w:p w14:paraId="31AD4923" w14:textId="77777777" w:rsidR="000C42D1" w:rsidRPr="00B93422" w:rsidRDefault="000C42D1" w:rsidP="000C42D1">
      <w:pPr>
        <w:numPr>
          <w:ilvl w:val="0"/>
          <w:numId w:val="21"/>
        </w:numPr>
        <w:spacing w:after="0" w:line="240" w:lineRule="auto"/>
        <w:jc w:val="both"/>
        <w:rPr>
          <w:rFonts w:ascii="Calibri" w:eastAsia="Calibri" w:hAnsi="Calibri" w:cs="Times New Roman"/>
          <w:sz w:val="24"/>
          <w:szCs w:val="24"/>
        </w:rPr>
      </w:pPr>
      <w:r w:rsidRPr="00B93422">
        <w:rPr>
          <w:rFonts w:ascii="Calibri" w:eastAsia="Calibri" w:hAnsi="Calibri" w:cs="Times New Roman"/>
          <w:sz w:val="24"/>
          <w:szCs w:val="24"/>
        </w:rPr>
        <w:t>le réfectoire</w:t>
      </w:r>
    </w:p>
    <w:p w14:paraId="5FDB8068" w14:textId="77777777" w:rsidR="000C42D1" w:rsidRPr="00B93422" w:rsidRDefault="000C42D1" w:rsidP="000C42D1">
      <w:pPr>
        <w:numPr>
          <w:ilvl w:val="0"/>
          <w:numId w:val="21"/>
        </w:numPr>
        <w:spacing w:after="0" w:line="240" w:lineRule="auto"/>
        <w:jc w:val="both"/>
        <w:rPr>
          <w:rFonts w:ascii="Calibri" w:eastAsia="Calibri" w:hAnsi="Calibri" w:cs="Times New Roman"/>
          <w:sz w:val="24"/>
          <w:szCs w:val="24"/>
        </w:rPr>
      </w:pPr>
      <w:r w:rsidRPr="00B93422">
        <w:rPr>
          <w:rFonts w:ascii="Calibri" w:eastAsia="Calibri" w:hAnsi="Calibri" w:cs="Times New Roman"/>
          <w:sz w:val="24"/>
          <w:szCs w:val="24"/>
        </w:rPr>
        <w:t xml:space="preserve">des toilettes </w:t>
      </w:r>
    </w:p>
    <w:p w14:paraId="02D9F492" w14:textId="1831AC41" w:rsidR="0018041A" w:rsidRDefault="000C42D1" w:rsidP="00ED3CF1">
      <w:pPr>
        <w:numPr>
          <w:ilvl w:val="0"/>
          <w:numId w:val="21"/>
        </w:numPr>
        <w:spacing w:after="0" w:line="240" w:lineRule="auto"/>
        <w:jc w:val="both"/>
        <w:rPr>
          <w:rFonts w:ascii="Calibri" w:eastAsia="Calibri" w:hAnsi="Calibri" w:cs="Times New Roman"/>
          <w:sz w:val="24"/>
          <w:szCs w:val="24"/>
        </w:rPr>
      </w:pPr>
      <w:r w:rsidRPr="00B93422">
        <w:rPr>
          <w:rFonts w:ascii="Calibri" w:eastAsia="Calibri" w:hAnsi="Calibri" w:cs="Times New Roman"/>
          <w:sz w:val="24"/>
          <w:szCs w:val="24"/>
        </w:rPr>
        <w:t>1 cour de récréation</w:t>
      </w:r>
      <w:r w:rsidR="00092984">
        <w:rPr>
          <w:rFonts w:ascii="Calibri" w:eastAsia="Calibri" w:hAnsi="Calibri" w:cs="Times New Roman"/>
          <w:sz w:val="24"/>
          <w:szCs w:val="24"/>
        </w:rPr>
        <w:t xml:space="preserve"> et le terrain de </w:t>
      </w:r>
    </w:p>
    <w:p w14:paraId="44A9FCC0" w14:textId="6DF1BFC5" w:rsidR="00092984" w:rsidRDefault="00092984" w:rsidP="00092984">
      <w:pPr>
        <w:spacing w:after="0" w:line="240" w:lineRule="auto"/>
        <w:ind w:left="720"/>
        <w:jc w:val="both"/>
        <w:rPr>
          <w:rFonts w:ascii="Calibri" w:eastAsia="Calibri" w:hAnsi="Calibri" w:cs="Times New Roman"/>
          <w:sz w:val="24"/>
          <w:szCs w:val="24"/>
        </w:rPr>
      </w:pPr>
      <w:r>
        <w:rPr>
          <w:rFonts w:ascii="Calibri" w:eastAsia="Calibri" w:hAnsi="Calibri" w:cs="Times New Roman"/>
          <w:sz w:val="24"/>
          <w:szCs w:val="24"/>
        </w:rPr>
        <w:t>basket</w:t>
      </w:r>
    </w:p>
    <w:p w14:paraId="7E882FE5" w14:textId="77777777" w:rsidR="00ED3CF1" w:rsidRPr="00ED3CF1" w:rsidRDefault="00ED3CF1" w:rsidP="00ED3CF1">
      <w:pPr>
        <w:spacing w:after="0" w:line="240" w:lineRule="auto"/>
        <w:ind w:left="720"/>
        <w:jc w:val="both"/>
        <w:rPr>
          <w:rFonts w:ascii="Calibri" w:eastAsia="Calibri" w:hAnsi="Calibri" w:cs="Times New Roman"/>
          <w:sz w:val="24"/>
          <w:szCs w:val="24"/>
        </w:rPr>
      </w:pPr>
    </w:p>
    <w:p w14:paraId="755CE617" w14:textId="0AFD7A2C" w:rsidR="00ED3CF1" w:rsidRDefault="00ED3CF1" w:rsidP="0074451E">
      <w:pPr>
        <w:jc w:val="both"/>
        <w:rPr>
          <w:sz w:val="24"/>
          <w:szCs w:val="24"/>
        </w:rPr>
      </w:pPr>
    </w:p>
    <w:p w14:paraId="3944984B" w14:textId="77777777" w:rsidR="00E86FDF" w:rsidRDefault="00E86FDF" w:rsidP="0074451E">
      <w:pPr>
        <w:jc w:val="both"/>
        <w:rPr>
          <w:sz w:val="24"/>
          <w:szCs w:val="24"/>
        </w:rPr>
      </w:pPr>
    </w:p>
    <w:p w14:paraId="07F3E729" w14:textId="158F7308" w:rsidR="00AD2296" w:rsidRDefault="00092984" w:rsidP="0074451E">
      <w:pPr>
        <w:jc w:val="both"/>
        <w:rPr>
          <w:sz w:val="24"/>
          <w:szCs w:val="24"/>
        </w:rPr>
      </w:pPr>
      <w:r>
        <w:rPr>
          <w:sz w:val="24"/>
          <w:szCs w:val="24"/>
        </w:rPr>
        <w:t>En primaire, l’accueil du matin se fait dans la classe des P1 pour les P1 et P2 et da</w:t>
      </w:r>
      <w:r w:rsidR="0029477D">
        <w:rPr>
          <w:sz w:val="24"/>
          <w:szCs w:val="24"/>
        </w:rPr>
        <w:t>ns le grand Hall pour les P3-P4-P5-P6. Vers 8h10, les locaux sont r</w:t>
      </w:r>
      <w:r w:rsidR="00CD1101">
        <w:rPr>
          <w:sz w:val="24"/>
          <w:szCs w:val="24"/>
        </w:rPr>
        <w:t>emis en ordre</w:t>
      </w:r>
      <w:r w:rsidR="0029477D">
        <w:rPr>
          <w:sz w:val="24"/>
          <w:szCs w:val="24"/>
        </w:rPr>
        <w:t xml:space="preserve"> et les enfants rangés se dirigent vers la cour de l’école avec les accueillants(es).</w:t>
      </w:r>
      <w:r>
        <w:rPr>
          <w:sz w:val="24"/>
          <w:szCs w:val="24"/>
        </w:rPr>
        <w:t xml:space="preserve"> </w:t>
      </w:r>
      <w:r w:rsidR="00CD1101">
        <w:rPr>
          <w:sz w:val="24"/>
          <w:szCs w:val="24"/>
        </w:rPr>
        <w:t xml:space="preserve"> </w:t>
      </w:r>
    </w:p>
    <w:p w14:paraId="6562F748" w14:textId="35178284" w:rsidR="00CD1101" w:rsidRPr="0074451E" w:rsidRDefault="00CD1101" w:rsidP="0074451E">
      <w:pPr>
        <w:jc w:val="both"/>
        <w:rPr>
          <w:sz w:val="24"/>
          <w:szCs w:val="24"/>
        </w:rPr>
      </w:pPr>
      <w:r>
        <w:rPr>
          <w:sz w:val="24"/>
          <w:szCs w:val="24"/>
        </w:rPr>
        <w:t>Les accueillants(es)</w:t>
      </w:r>
      <w:r w:rsidR="00E61B16">
        <w:rPr>
          <w:sz w:val="24"/>
          <w:szCs w:val="24"/>
        </w:rPr>
        <w:t xml:space="preserve"> chèquent les 2 grilles de l’école pendant que les enfants jouent dans la cour sous la surveillance des professeurs.</w:t>
      </w:r>
    </w:p>
    <w:p w14:paraId="39CDC285" w14:textId="77777777" w:rsidR="00E61B16" w:rsidRDefault="00E61B16" w:rsidP="00E61B16">
      <w:pPr>
        <w:jc w:val="both"/>
        <w:rPr>
          <w:rFonts w:eastAsia="Calibri" w:cstheme="minorHAnsi"/>
          <w:sz w:val="24"/>
          <w:szCs w:val="24"/>
        </w:rPr>
      </w:pPr>
      <w:r>
        <w:rPr>
          <w:sz w:val="24"/>
          <w:szCs w:val="24"/>
        </w:rPr>
        <w:t xml:space="preserve">En fin de journée, les enfants qui sont repris par leurs parents les attendent dans la cour pendant que les enfants de l’accueil extrascolaire attendent dans le grand hall. Durant ce temps, certains partent à l’étude, aux cours de musique, aux parascolaires et aux activités sportives des clubs. </w:t>
      </w:r>
      <w:r w:rsidRPr="00A14F14">
        <w:rPr>
          <w:rFonts w:eastAsia="Calibri" w:cstheme="minorHAnsi"/>
          <w:sz w:val="24"/>
          <w:szCs w:val="24"/>
        </w:rPr>
        <w:t>Ce</w:t>
      </w:r>
      <w:r>
        <w:rPr>
          <w:rFonts w:eastAsia="Calibri" w:cstheme="minorHAnsi"/>
          <w:sz w:val="24"/>
          <w:szCs w:val="24"/>
        </w:rPr>
        <w:t>s activités</w:t>
      </w:r>
      <w:r w:rsidRPr="00A14F14">
        <w:rPr>
          <w:rFonts w:eastAsia="Calibri" w:cstheme="minorHAnsi"/>
          <w:sz w:val="24"/>
          <w:szCs w:val="24"/>
        </w:rPr>
        <w:t xml:space="preserve"> occasionne</w:t>
      </w:r>
      <w:r>
        <w:rPr>
          <w:rFonts w:eastAsia="Calibri" w:cstheme="minorHAnsi"/>
          <w:sz w:val="24"/>
          <w:szCs w:val="24"/>
        </w:rPr>
        <w:t>nt</w:t>
      </w:r>
      <w:r w:rsidRPr="00A14F14">
        <w:rPr>
          <w:rFonts w:eastAsia="Calibri" w:cstheme="minorHAnsi"/>
          <w:sz w:val="24"/>
          <w:szCs w:val="24"/>
        </w:rPr>
        <w:t xml:space="preserve"> un énorme va et vient entre l’AES et </w:t>
      </w:r>
      <w:r>
        <w:rPr>
          <w:rFonts w:eastAsia="Calibri" w:cstheme="minorHAnsi"/>
          <w:sz w:val="24"/>
          <w:szCs w:val="24"/>
        </w:rPr>
        <w:t>celles-ci</w:t>
      </w:r>
      <w:r w:rsidRPr="00A14F14">
        <w:rPr>
          <w:rFonts w:eastAsia="Calibri" w:cstheme="minorHAnsi"/>
          <w:sz w:val="24"/>
          <w:szCs w:val="24"/>
        </w:rPr>
        <w:t>.</w:t>
      </w:r>
    </w:p>
    <w:p w14:paraId="6BA525AE" w14:textId="226F2BB2" w:rsidR="00E61B16" w:rsidRDefault="00B4414B" w:rsidP="00E61B16">
      <w:pPr>
        <w:jc w:val="both"/>
        <w:rPr>
          <w:rFonts w:eastAsia="Calibri" w:cstheme="minorHAnsi"/>
          <w:sz w:val="24"/>
          <w:szCs w:val="24"/>
        </w:rPr>
      </w:pPr>
      <w:r>
        <w:rPr>
          <w:rFonts w:eastAsia="Calibri" w:cstheme="minorHAnsi"/>
          <w:sz w:val="24"/>
          <w:szCs w:val="24"/>
        </w:rPr>
        <w:t>Vers 15h35,</w:t>
      </w:r>
      <w:r w:rsidR="00E61B16">
        <w:rPr>
          <w:rFonts w:eastAsia="Calibri" w:cstheme="minorHAnsi"/>
          <w:sz w:val="24"/>
          <w:szCs w:val="24"/>
        </w:rPr>
        <w:t xml:space="preserve"> un moment de collation est prévu soit dans les locaux respectifs ou </w:t>
      </w:r>
      <w:r>
        <w:rPr>
          <w:rFonts w:eastAsia="Calibri" w:cstheme="minorHAnsi"/>
          <w:sz w:val="24"/>
          <w:szCs w:val="24"/>
        </w:rPr>
        <w:t>à l’extérieur</w:t>
      </w:r>
      <w:r w:rsidR="00E61B16">
        <w:rPr>
          <w:rFonts w:eastAsia="Calibri" w:cstheme="minorHAnsi"/>
          <w:sz w:val="24"/>
          <w:szCs w:val="24"/>
        </w:rPr>
        <w:t xml:space="preserve">. Les activités </w:t>
      </w:r>
      <w:r>
        <w:rPr>
          <w:rFonts w:eastAsia="Calibri" w:cstheme="minorHAnsi"/>
          <w:sz w:val="24"/>
          <w:szCs w:val="24"/>
        </w:rPr>
        <w:t>dans la cour</w:t>
      </w:r>
      <w:r w:rsidR="00E61B16">
        <w:rPr>
          <w:rFonts w:eastAsia="Calibri" w:cstheme="minorHAnsi"/>
          <w:sz w:val="24"/>
          <w:szCs w:val="24"/>
        </w:rPr>
        <w:t xml:space="preserve"> sont privilégiées avec divers matériels.</w:t>
      </w:r>
    </w:p>
    <w:p w14:paraId="7C9C409B" w14:textId="742E9F2E" w:rsidR="00E61B16" w:rsidRDefault="00E61B16" w:rsidP="00E61B16">
      <w:pPr>
        <w:spacing w:after="0" w:line="240" w:lineRule="auto"/>
        <w:jc w:val="both"/>
        <w:rPr>
          <w:rFonts w:eastAsia="Calibri" w:cstheme="minorHAnsi"/>
          <w:sz w:val="24"/>
          <w:szCs w:val="24"/>
        </w:rPr>
      </w:pPr>
      <w:r w:rsidRPr="00A14F14">
        <w:rPr>
          <w:rFonts w:eastAsia="Calibri" w:cstheme="minorHAnsi"/>
          <w:sz w:val="24"/>
          <w:szCs w:val="24"/>
        </w:rPr>
        <w:t>Les enfants ont la possibilité de faire leurs devoirs et bénéficier d</w:t>
      </w:r>
      <w:r>
        <w:rPr>
          <w:rFonts w:eastAsia="Calibri" w:cstheme="minorHAnsi"/>
          <w:sz w:val="24"/>
          <w:szCs w:val="24"/>
        </w:rPr>
        <w:t>u soutien</w:t>
      </w:r>
      <w:r w:rsidRPr="00A14F14">
        <w:rPr>
          <w:rFonts w:eastAsia="Calibri" w:cstheme="minorHAnsi"/>
          <w:sz w:val="24"/>
          <w:szCs w:val="24"/>
        </w:rPr>
        <w:t xml:space="preserve"> d’un adulte. </w:t>
      </w:r>
      <w:r>
        <w:rPr>
          <w:rFonts w:eastAsia="Calibri" w:cstheme="minorHAnsi"/>
          <w:sz w:val="24"/>
          <w:szCs w:val="24"/>
        </w:rPr>
        <w:t xml:space="preserve">La cour possède des tables en bois qui par beau temps permet aux enfants de faire aussi les devoirs </w:t>
      </w:r>
      <w:r w:rsidR="00B4414B">
        <w:rPr>
          <w:rFonts w:eastAsia="Calibri" w:cstheme="minorHAnsi"/>
          <w:sz w:val="24"/>
          <w:szCs w:val="24"/>
        </w:rPr>
        <w:t>au grand air</w:t>
      </w:r>
      <w:r>
        <w:rPr>
          <w:rFonts w:eastAsia="Calibri" w:cstheme="minorHAnsi"/>
          <w:sz w:val="24"/>
          <w:szCs w:val="24"/>
        </w:rPr>
        <w:t xml:space="preserve">. </w:t>
      </w:r>
    </w:p>
    <w:p w14:paraId="3B9D9029" w14:textId="0BA9103B" w:rsidR="00B4414B" w:rsidRDefault="00B4414B" w:rsidP="00E61B16">
      <w:pPr>
        <w:spacing w:after="0" w:line="240" w:lineRule="auto"/>
        <w:jc w:val="both"/>
        <w:rPr>
          <w:rFonts w:eastAsia="Calibri" w:cstheme="minorHAnsi"/>
          <w:sz w:val="24"/>
          <w:szCs w:val="24"/>
        </w:rPr>
      </w:pPr>
      <w:r>
        <w:rPr>
          <w:rFonts w:eastAsia="Calibri" w:cstheme="minorHAnsi"/>
          <w:sz w:val="24"/>
          <w:szCs w:val="24"/>
        </w:rPr>
        <w:t>Les règles de vie ont été élaborées en groupe et sont quotidiennement rappelées.</w:t>
      </w:r>
      <w:r w:rsidR="003876C4">
        <w:rPr>
          <w:rFonts w:eastAsia="Calibri" w:cstheme="minorHAnsi"/>
          <w:sz w:val="24"/>
          <w:szCs w:val="24"/>
        </w:rPr>
        <w:t xml:space="preserve"> Le choix des activités proposées est régulièrement discuté et partagé avec les groupes.</w:t>
      </w:r>
    </w:p>
    <w:p w14:paraId="1BC78A7F" w14:textId="391F30B4" w:rsidR="00E61B16" w:rsidRPr="00A14F14" w:rsidRDefault="00E61B16" w:rsidP="00E61B16">
      <w:pPr>
        <w:spacing w:after="0" w:line="240" w:lineRule="auto"/>
        <w:jc w:val="both"/>
        <w:rPr>
          <w:rFonts w:eastAsia="Calibri" w:cstheme="minorHAnsi"/>
          <w:sz w:val="24"/>
          <w:szCs w:val="24"/>
        </w:rPr>
      </w:pPr>
      <w:r w:rsidRPr="00A14F14">
        <w:rPr>
          <w:rFonts w:eastAsia="Calibri" w:cstheme="minorHAnsi"/>
          <w:sz w:val="24"/>
          <w:szCs w:val="24"/>
        </w:rPr>
        <w:t>Les accueillants accompagnent les enfants dans diverses occupations telles que des activités manuelles, jeux de société, extérieures, culinaires, jeux libres, … Il est bien entendu que les accueillants privilégient le contact avec les parents et transmettent toutes les informations concernant l’enfant.</w:t>
      </w:r>
    </w:p>
    <w:p w14:paraId="3DB43700" w14:textId="77777777" w:rsidR="00423BCF" w:rsidRPr="00053E54" w:rsidRDefault="00423BCF" w:rsidP="00423BCF">
      <w:pPr>
        <w:spacing w:after="0" w:line="240" w:lineRule="auto"/>
        <w:jc w:val="both"/>
        <w:rPr>
          <w:rFonts w:eastAsia="Calibri" w:cs="Times New Roman"/>
          <w:sz w:val="24"/>
          <w:szCs w:val="24"/>
        </w:rPr>
      </w:pPr>
      <w:r>
        <w:rPr>
          <w:rFonts w:eastAsia="Calibri" w:cs="Times New Roman"/>
          <w:sz w:val="24"/>
          <w:szCs w:val="24"/>
        </w:rPr>
        <w:t>Vers 17h30, des accueillant(es) quittent leur poste suivant leur horaire et ceux(celles) qui restent se réunissent dans un seul local ou lieu.</w:t>
      </w:r>
    </w:p>
    <w:p w14:paraId="51E8D44F" w14:textId="77777777" w:rsidR="00E61B16" w:rsidRDefault="00E61B16" w:rsidP="0074451E">
      <w:pPr>
        <w:jc w:val="both"/>
        <w:rPr>
          <w:sz w:val="24"/>
          <w:szCs w:val="24"/>
        </w:rPr>
      </w:pPr>
    </w:p>
    <w:p w14:paraId="6127AFBC" w14:textId="0D73D69B" w:rsidR="003876C4" w:rsidRDefault="00423BCF" w:rsidP="0074451E">
      <w:pPr>
        <w:jc w:val="both"/>
        <w:rPr>
          <w:rFonts w:eastAsia="Calibri" w:cs="Times New Roman"/>
          <w:sz w:val="24"/>
          <w:szCs w:val="24"/>
        </w:rPr>
      </w:pPr>
      <w:r>
        <w:rPr>
          <w:sz w:val="24"/>
          <w:szCs w:val="24"/>
        </w:rPr>
        <w:t>Le mercredi après-midi, les enfants de l’accueil extrascolaire sont pris e</w:t>
      </w:r>
      <w:r w:rsidR="00E86FDF">
        <w:rPr>
          <w:sz w:val="24"/>
          <w:szCs w:val="24"/>
        </w:rPr>
        <w:t>n</w:t>
      </w:r>
      <w:r>
        <w:rPr>
          <w:sz w:val="24"/>
          <w:szCs w:val="24"/>
        </w:rPr>
        <w:t xml:space="preserve"> charge par </w:t>
      </w:r>
      <w:r>
        <w:rPr>
          <w:rFonts w:eastAsia="Calibri" w:cs="Times New Roman"/>
          <w:sz w:val="24"/>
          <w:szCs w:val="24"/>
        </w:rPr>
        <w:t xml:space="preserve">l’(es) accueillant(es) au réfectoire. Il reste peu d’enfants. Certains ont la possibilité de manger repas chauds ou leurs tartines. Durant ce temps, quelques enfants patientent dans le hall le </w:t>
      </w:r>
      <w:r>
        <w:rPr>
          <w:rFonts w:eastAsia="Calibri" w:cs="Times New Roman"/>
          <w:sz w:val="24"/>
          <w:szCs w:val="24"/>
        </w:rPr>
        <w:lastRenderedPageBreak/>
        <w:t>temps que le parent arrive.</w:t>
      </w:r>
      <w:r w:rsidR="003876C4">
        <w:rPr>
          <w:rFonts w:eastAsia="Calibri" w:cs="Times New Roman"/>
          <w:sz w:val="24"/>
          <w:szCs w:val="24"/>
        </w:rPr>
        <w:t xml:space="preserve"> Certains enfants participent aux parascolaires, musique et activités des clubs au sein de l’école. Une partie commence vers 12h30.</w:t>
      </w:r>
    </w:p>
    <w:p w14:paraId="45251A5B" w14:textId="10DE66A3" w:rsidR="00AD2296" w:rsidRDefault="00423BCF" w:rsidP="003876C4">
      <w:pPr>
        <w:jc w:val="both"/>
        <w:rPr>
          <w:rFonts w:cstheme="minorHAnsi"/>
          <w:sz w:val="24"/>
          <w:szCs w:val="24"/>
        </w:rPr>
      </w:pPr>
      <w:r>
        <w:rPr>
          <w:rFonts w:eastAsia="Calibri" w:cs="Times New Roman"/>
          <w:sz w:val="24"/>
          <w:szCs w:val="24"/>
        </w:rPr>
        <w:t xml:space="preserve"> A 13h, les repas sont terminés et </w:t>
      </w:r>
      <w:r w:rsidR="003876C4">
        <w:rPr>
          <w:rFonts w:eastAsia="Calibri" w:cs="Times New Roman"/>
          <w:sz w:val="24"/>
          <w:szCs w:val="24"/>
        </w:rPr>
        <w:t>divers ateliers sont proposés aux enfants tout en enchainant les parascolaires, musique et activités clubs</w:t>
      </w:r>
      <w:r w:rsidR="00E86FDF">
        <w:rPr>
          <w:rFonts w:eastAsia="Calibri" w:cs="Times New Roman"/>
          <w:sz w:val="24"/>
          <w:szCs w:val="24"/>
        </w:rPr>
        <w:t xml:space="preserve">. </w:t>
      </w:r>
      <w:r w:rsidR="003876C4">
        <w:rPr>
          <w:rFonts w:cstheme="minorHAnsi"/>
          <w:sz w:val="24"/>
          <w:szCs w:val="24"/>
        </w:rPr>
        <w:t>Les enfants apprécient que des activités manuelles soient réalisées en fonction des saisons, calendriers. Les devoirs peuvent aussi être réalisés à l’accueil avec le soutien des adultes.</w:t>
      </w:r>
      <w:r w:rsidR="00994799">
        <w:rPr>
          <w:rFonts w:cstheme="minorHAnsi"/>
          <w:sz w:val="24"/>
          <w:szCs w:val="24"/>
        </w:rPr>
        <w:t xml:space="preserve"> La collation est généralement prise vers 15h30.</w:t>
      </w:r>
    </w:p>
    <w:p w14:paraId="3F1435BC" w14:textId="06BB5783" w:rsidR="00994799" w:rsidRDefault="00994799" w:rsidP="003876C4">
      <w:pPr>
        <w:jc w:val="both"/>
        <w:rPr>
          <w:rFonts w:cstheme="minorHAnsi"/>
          <w:sz w:val="24"/>
          <w:szCs w:val="24"/>
        </w:rPr>
      </w:pPr>
      <w:r>
        <w:rPr>
          <w:sz w:val="24"/>
          <w:szCs w:val="24"/>
        </w:rPr>
        <w:t>Vers 1</w:t>
      </w:r>
      <w:r>
        <w:rPr>
          <w:sz w:val="24"/>
          <w:szCs w:val="24"/>
        </w:rPr>
        <w:t>6</w:t>
      </w:r>
      <w:r>
        <w:rPr>
          <w:sz w:val="24"/>
          <w:szCs w:val="24"/>
        </w:rPr>
        <w:t>h</w:t>
      </w:r>
      <w:r>
        <w:rPr>
          <w:sz w:val="24"/>
          <w:szCs w:val="24"/>
        </w:rPr>
        <w:t>45</w:t>
      </w:r>
      <w:r>
        <w:rPr>
          <w:sz w:val="24"/>
          <w:szCs w:val="24"/>
        </w:rPr>
        <w:t>,</w:t>
      </w:r>
      <w:r>
        <w:rPr>
          <w:rFonts w:eastAsia="Calibri" w:cs="Times New Roman"/>
          <w:sz w:val="24"/>
          <w:szCs w:val="24"/>
        </w:rPr>
        <w:t xml:space="preserve"> les accueillant(es) quittent leur poste suivant leur horaire et ceux(celles) qui restent se réunissent dans un seul local ou lieu</w:t>
      </w:r>
    </w:p>
    <w:p w14:paraId="4C5CD4F1" w14:textId="77777777" w:rsidR="003876C4" w:rsidRPr="003876C4" w:rsidRDefault="003876C4" w:rsidP="003876C4">
      <w:pPr>
        <w:jc w:val="both"/>
        <w:rPr>
          <w:rFonts w:cstheme="minorHAnsi"/>
          <w:sz w:val="24"/>
          <w:szCs w:val="24"/>
        </w:rPr>
      </w:pPr>
    </w:p>
    <w:p w14:paraId="3B70E41C" w14:textId="5F8D2012" w:rsidR="008059C6" w:rsidRPr="008059C6" w:rsidRDefault="008059C6" w:rsidP="008059C6">
      <w:pPr>
        <w:jc w:val="both"/>
        <w:rPr>
          <w:sz w:val="24"/>
          <w:szCs w:val="24"/>
        </w:rPr>
      </w:pPr>
      <w:r w:rsidRPr="00202501">
        <w:rPr>
          <w:rFonts w:ascii="Bradley Hand ITC" w:hAnsi="Bradley Hand ITC"/>
          <w:b/>
          <w:bCs/>
          <w:caps/>
          <w:color w:val="FF0066"/>
          <w:sz w:val="32"/>
          <w:szCs w:val="32"/>
        </w:rPr>
        <w:t>Notre accueil extrascolaire</w:t>
      </w:r>
      <w:r>
        <w:rPr>
          <w:rFonts w:ascii="Bradley Hand ITC" w:hAnsi="Bradley Hand ITC"/>
          <w:sz w:val="32"/>
          <w:szCs w:val="32"/>
        </w:rPr>
        <w:t xml:space="preserve"> </w:t>
      </w:r>
      <w:r>
        <w:rPr>
          <w:sz w:val="24"/>
          <w:szCs w:val="24"/>
        </w:rPr>
        <w:t>vise</w:t>
      </w:r>
      <w:r w:rsidRPr="008059C6">
        <w:rPr>
          <w:sz w:val="24"/>
          <w:szCs w:val="24"/>
        </w:rPr>
        <w:t xml:space="preserve"> à offrir un accueil de </w:t>
      </w:r>
      <w:r>
        <w:rPr>
          <w:sz w:val="24"/>
          <w:szCs w:val="24"/>
        </w:rPr>
        <w:t>qualité aux enfants avant et après les heures d’école</w:t>
      </w:r>
      <w:r w:rsidRPr="008059C6">
        <w:rPr>
          <w:sz w:val="24"/>
          <w:szCs w:val="24"/>
        </w:rPr>
        <w:t>.</w:t>
      </w:r>
      <w:r w:rsidR="00DE1DE3">
        <w:rPr>
          <w:sz w:val="24"/>
          <w:szCs w:val="24"/>
        </w:rPr>
        <w:t xml:space="preserve"> C’est un temps récréatif, de loisirs, de plaisir pour l’enfant. Un temps de jeu libre où aucune performance n’est attendue de sa part. Un temps de jeu éducatif, un temps d’éducation non-formelle, où l’enfant découvre comment entrer en relation avec les autres, comment gérer ses conflits, le vivre-ensemble accompagné d’adultes disponibles ou bienveillant.</w:t>
      </w:r>
    </w:p>
    <w:p w14:paraId="74EBD1D9" w14:textId="257ED251" w:rsidR="008059C6" w:rsidRPr="008059C6" w:rsidRDefault="008059C6" w:rsidP="008059C6">
      <w:pPr>
        <w:jc w:val="both"/>
        <w:rPr>
          <w:sz w:val="24"/>
          <w:szCs w:val="24"/>
        </w:rPr>
      </w:pPr>
      <w:r w:rsidRPr="008059C6">
        <w:rPr>
          <w:sz w:val="24"/>
          <w:szCs w:val="24"/>
        </w:rPr>
        <w:t xml:space="preserve">Notre Projet </w:t>
      </w:r>
      <w:r w:rsidR="00DE1DE3">
        <w:rPr>
          <w:sz w:val="24"/>
          <w:szCs w:val="24"/>
        </w:rPr>
        <w:t>d’Accueil</w:t>
      </w:r>
      <w:r w:rsidRPr="008059C6">
        <w:rPr>
          <w:sz w:val="24"/>
          <w:szCs w:val="24"/>
        </w:rPr>
        <w:t xml:space="preserve"> est réfléchi et développé par les équipes d’encadrement.  Il n’est pas exhaustif et fait l’objet d’une constante réflexion</w:t>
      </w:r>
      <w:r w:rsidR="00DE1DE3">
        <w:rPr>
          <w:sz w:val="24"/>
          <w:szCs w:val="24"/>
        </w:rPr>
        <w:t xml:space="preserve"> en réunion d’équipe</w:t>
      </w:r>
      <w:r w:rsidRPr="008059C6">
        <w:rPr>
          <w:sz w:val="24"/>
          <w:szCs w:val="24"/>
        </w:rPr>
        <w:t>.  Il est réadapté si besoin, en fonction des observations et retours des personnes conce</w:t>
      </w:r>
      <w:r>
        <w:rPr>
          <w:sz w:val="24"/>
          <w:szCs w:val="24"/>
        </w:rPr>
        <w:t>rnées (enfants, parents, accueillants</w:t>
      </w:r>
      <w:r w:rsidRPr="008059C6">
        <w:rPr>
          <w:sz w:val="24"/>
          <w:szCs w:val="24"/>
        </w:rPr>
        <w:t xml:space="preserve">, </w:t>
      </w:r>
      <w:r>
        <w:rPr>
          <w:sz w:val="24"/>
          <w:szCs w:val="24"/>
        </w:rPr>
        <w:t xml:space="preserve">responsable de projet, coordinatrice ATL, </w:t>
      </w:r>
      <w:r w:rsidRPr="008059C6">
        <w:rPr>
          <w:sz w:val="24"/>
          <w:szCs w:val="24"/>
        </w:rPr>
        <w:t>coordinatrice ONE, membres du Pouvoir Organisateur</w:t>
      </w:r>
      <w:r>
        <w:rPr>
          <w:sz w:val="24"/>
          <w:szCs w:val="24"/>
        </w:rPr>
        <w:t>,…</w:t>
      </w:r>
      <w:r w:rsidRPr="008059C6">
        <w:rPr>
          <w:sz w:val="24"/>
          <w:szCs w:val="24"/>
        </w:rPr>
        <w:t>).  Il ne demande qu’à être lu, réfléchi, mis en pratique, évalué et amélioré.  Toute remarque est la bienvenue !</w:t>
      </w:r>
    </w:p>
    <w:p w14:paraId="15DE5D35" w14:textId="77777777" w:rsidR="00E07D1A" w:rsidRDefault="00E07D1A" w:rsidP="008059C6">
      <w:pPr>
        <w:tabs>
          <w:tab w:val="left" w:pos="7305"/>
        </w:tabs>
        <w:rPr>
          <w:rFonts w:ascii="Bradley Hand ITC" w:hAnsi="Bradley Hand ITC"/>
          <w:sz w:val="24"/>
          <w:szCs w:val="24"/>
          <w:lang w:val="fr-FR"/>
        </w:rPr>
      </w:pPr>
    </w:p>
    <w:p w14:paraId="0EAA78F9" w14:textId="77777777" w:rsidR="00E07D1A" w:rsidRDefault="00E07D1A" w:rsidP="00E07D1A">
      <w:pPr>
        <w:rPr>
          <w:rFonts w:ascii="Bradley Hand ITC" w:hAnsi="Bradley Hand ITC"/>
          <w:sz w:val="24"/>
          <w:szCs w:val="24"/>
          <w:lang w:val="fr-FR"/>
        </w:rPr>
      </w:pPr>
    </w:p>
    <w:p w14:paraId="3CEF9D35" w14:textId="77777777" w:rsidR="00BF1FC9" w:rsidRPr="00E07D1A" w:rsidRDefault="00E07D1A" w:rsidP="00E07D1A">
      <w:pPr>
        <w:tabs>
          <w:tab w:val="left" w:pos="1515"/>
        </w:tabs>
        <w:rPr>
          <w:rFonts w:ascii="Bradley Hand ITC" w:hAnsi="Bradley Hand ITC"/>
          <w:sz w:val="24"/>
          <w:szCs w:val="24"/>
          <w:lang w:val="fr-FR"/>
        </w:rPr>
      </w:pPr>
      <w:r>
        <w:rPr>
          <w:rFonts w:ascii="Bradley Hand ITC" w:hAnsi="Bradley Hand ITC"/>
          <w:sz w:val="24"/>
          <w:szCs w:val="24"/>
          <w:lang w:val="fr-FR"/>
        </w:rPr>
        <w:tab/>
      </w:r>
    </w:p>
    <w:sectPr w:rsidR="00BF1FC9" w:rsidRPr="00E07D1A" w:rsidSect="00E17751">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CAF1D" w14:textId="77777777" w:rsidR="00941C77" w:rsidRDefault="00941C77" w:rsidP="00770AC1">
      <w:pPr>
        <w:spacing w:after="0" w:line="240" w:lineRule="auto"/>
      </w:pPr>
      <w:r>
        <w:separator/>
      </w:r>
    </w:p>
  </w:endnote>
  <w:endnote w:type="continuationSeparator" w:id="0">
    <w:p w14:paraId="75893BB7" w14:textId="77777777" w:rsidR="00941C77" w:rsidRDefault="00941C77" w:rsidP="00770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2964"/>
      <w:docPartObj>
        <w:docPartGallery w:val="Page Numbers (Bottom of Page)"/>
        <w:docPartUnique/>
      </w:docPartObj>
    </w:sdtPr>
    <w:sdtEndPr/>
    <w:sdtContent>
      <w:p w14:paraId="1629E5F7" w14:textId="77777777" w:rsidR="003F0540" w:rsidRDefault="006350F1">
        <w:pPr>
          <w:pStyle w:val="Pieddepage"/>
          <w:jc w:val="center"/>
        </w:pPr>
        <w:r>
          <w:fldChar w:fldCharType="begin"/>
        </w:r>
        <w:r>
          <w:instrText xml:space="preserve"> PAGE   \* MERGEFORMAT </w:instrText>
        </w:r>
        <w:r>
          <w:fldChar w:fldCharType="separate"/>
        </w:r>
        <w:r w:rsidR="00782D5A">
          <w:rPr>
            <w:noProof/>
          </w:rPr>
          <w:t>3</w:t>
        </w:r>
        <w:r>
          <w:rPr>
            <w:noProof/>
          </w:rPr>
          <w:fldChar w:fldCharType="end"/>
        </w:r>
      </w:p>
    </w:sdtContent>
  </w:sdt>
  <w:p w14:paraId="6067E1FC" w14:textId="77777777" w:rsidR="003F0540" w:rsidRDefault="003F05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E2F2E" w14:textId="77777777" w:rsidR="00941C77" w:rsidRDefault="00941C77" w:rsidP="00770AC1">
      <w:pPr>
        <w:spacing w:after="0" w:line="240" w:lineRule="auto"/>
      </w:pPr>
      <w:r>
        <w:separator/>
      </w:r>
    </w:p>
  </w:footnote>
  <w:footnote w:type="continuationSeparator" w:id="0">
    <w:p w14:paraId="1DDF1086" w14:textId="77777777" w:rsidR="00941C77" w:rsidRDefault="00941C77" w:rsidP="00770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F37A03"/>
    <w:multiLevelType w:val="hybridMultilevel"/>
    <w:tmpl w:val="938FC9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545570"/>
    <w:multiLevelType w:val="hybridMultilevel"/>
    <w:tmpl w:val="26C2BC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341252"/>
    <w:multiLevelType w:val="hybridMultilevel"/>
    <w:tmpl w:val="30FC8EC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D0364B1"/>
    <w:multiLevelType w:val="hybridMultilevel"/>
    <w:tmpl w:val="DDB8A09C"/>
    <w:lvl w:ilvl="0" w:tplc="8FE26A40">
      <w:start w:val="1"/>
      <w:numFmt w:val="decimal"/>
      <w:lvlText w:val="%1)"/>
      <w:lvlJc w:val="left"/>
      <w:pPr>
        <w:tabs>
          <w:tab w:val="num" w:pos="360"/>
        </w:tabs>
        <w:ind w:left="360" w:hanging="360"/>
      </w:pPr>
      <w:rPr>
        <w:rFonts w:hint="default"/>
      </w:rPr>
    </w:lvl>
    <w:lvl w:ilvl="1" w:tplc="20BC4B9A">
      <w:start w:val="1"/>
      <w:numFmt w:val="upperLetter"/>
      <w:lvlText w:val="%2)"/>
      <w:lvlJc w:val="left"/>
      <w:pPr>
        <w:tabs>
          <w:tab w:val="num" w:pos="720"/>
        </w:tabs>
        <w:ind w:left="720" w:hanging="360"/>
      </w:pPr>
      <w:rPr>
        <w:rFonts w:hint="default"/>
      </w:rPr>
    </w:lvl>
    <w:lvl w:ilvl="2" w:tplc="040C001B" w:tentative="1">
      <w:start w:val="1"/>
      <w:numFmt w:val="lowerRoman"/>
      <w:lvlText w:val="%3."/>
      <w:lvlJc w:val="right"/>
      <w:pPr>
        <w:tabs>
          <w:tab w:val="num" w:pos="1440"/>
        </w:tabs>
        <w:ind w:left="1440" w:hanging="180"/>
      </w:pPr>
    </w:lvl>
    <w:lvl w:ilvl="3" w:tplc="040C000F" w:tentative="1">
      <w:start w:val="1"/>
      <w:numFmt w:val="decimal"/>
      <w:lvlText w:val="%4."/>
      <w:lvlJc w:val="left"/>
      <w:pPr>
        <w:tabs>
          <w:tab w:val="num" w:pos="2160"/>
        </w:tabs>
        <w:ind w:left="2160" w:hanging="360"/>
      </w:pPr>
    </w:lvl>
    <w:lvl w:ilvl="4" w:tplc="040C0019" w:tentative="1">
      <w:start w:val="1"/>
      <w:numFmt w:val="lowerLetter"/>
      <w:lvlText w:val="%5."/>
      <w:lvlJc w:val="left"/>
      <w:pPr>
        <w:tabs>
          <w:tab w:val="num" w:pos="2880"/>
        </w:tabs>
        <w:ind w:left="2880" w:hanging="360"/>
      </w:pPr>
    </w:lvl>
    <w:lvl w:ilvl="5" w:tplc="040C001B" w:tentative="1">
      <w:start w:val="1"/>
      <w:numFmt w:val="lowerRoman"/>
      <w:lvlText w:val="%6."/>
      <w:lvlJc w:val="right"/>
      <w:pPr>
        <w:tabs>
          <w:tab w:val="num" w:pos="3600"/>
        </w:tabs>
        <w:ind w:left="3600" w:hanging="180"/>
      </w:pPr>
    </w:lvl>
    <w:lvl w:ilvl="6" w:tplc="040C000F" w:tentative="1">
      <w:start w:val="1"/>
      <w:numFmt w:val="decimal"/>
      <w:lvlText w:val="%7."/>
      <w:lvlJc w:val="left"/>
      <w:pPr>
        <w:tabs>
          <w:tab w:val="num" w:pos="4320"/>
        </w:tabs>
        <w:ind w:left="4320" w:hanging="360"/>
      </w:pPr>
    </w:lvl>
    <w:lvl w:ilvl="7" w:tplc="040C0019" w:tentative="1">
      <w:start w:val="1"/>
      <w:numFmt w:val="lowerLetter"/>
      <w:lvlText w:val="%8."/>
      <w:lvlJc w:val="left"/>
      <w:pPr>
        <w:tabs>
          <w:tab w:val="num" w:pos="5040"/>
        </w:tabs>
        <w:ind w:left="5040" w:hanging="360"/>
      </w:pPr>
    </w:lvl>
    <w:lvl w:ilvl="8" w:tplc="040C001B" w:tentative="1">
      <w:start w:val="1"/>
      <w:numFmt w:val="lowerRoman"/>
      <w:lvlText w:val="%9."/>
      <w:lvlJc w:val="right"/>
      <w:pPr>
        <w:tabs>
          <w:tab w:val="num" w:pos="5760"/>
        </w:tabs>
        <w:ind w:left="5760" w:hanging="180"/>
      </w:pPr>
    </w:lvl>
  </w:abstractNum>
  <w:abstractNum w:abstractNumId="4" w15:restartNumberingAfterBreak="0">
    <w:nsid w:val="10CE66EC"/>
    <w:multiLevelType w:val="hybridMultilevel"/>
    <w:tmpl w:val="79681654"/>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5" w15:restartNumberingAfterBreak="0">
    <w:nsid w:val="10DA3795"/>
    <w:multiLevelType w:val="hybridMultilevel"/>
    <w:tmpl w:val="1BAA9AD6"/>
    <w:lvl w:ilvl="0" w:tplc="A90486D8">
      <w:start w:val="1"/>
      <w:numFmt w:val="decimal"/>
      <w:lvlText w:val="%1."/>
      <w:lvlJc w:val="left"/>
      <w:pPr>
        <w:ind w:left="824" w:hanging="348"/>
      </w:pPr>
      <w:rPr>
        <w:rFonts w:hint="default"/>
        <w:w w:val="100"/>
        <w:lang w:val="fr-FR" w:eastAsia="fr-FR" w:bidi="fr-FR"/>
      </w:rPr>
    </w:lvl>
    <w:lvl w:ilvl="1" w:tplc="A06A8C76">
      <w:numFmt w:val="bullet"/>
      <w:lvlText w:val="•"/>
      <w:lvlJc w:val="left"/>
      <w:pPr>
        <w:ind w:left="1668" w:hanging="348"/>
      </w:pPr>
      <w:rPr>
        <w:rFonts w:hint="default"/>
        <w:lang w:val="fr-FR" w:eastAsia="fr-FR" w:bidi="fr-FR"/>
      </w:rPr>
    </w:lvl>
    <w:lvl w:ilvl="2" w:tplc="1CB4908A">
      <w:numFmt w:val="bullet"/>
      <w:lvlText w:val="•"/>
      <w:lvlJc w:val="left"/>
      <w:pPr>
        <w:ind w:left="2517" w:hanging="348"/>
      </w:pPr>
      <w:rPr>
        <w:rFonts w:hint="default"/>
        <w:lang w:val="fr-FR" w:eastAsia="fr-FR" w:bidi="fr-FR"/>
      </w:rPr>
    </w:lvl>
    <w:lvl w:ilvl="3" w:tplc="66AC5500">
      <w:numFmt w:val="bullet"/>
      <w:lvlText w:val="•"/>
      <w:lvlJc w:val="left"/>
      <w:pPr>
        <w:ind w:left="3365" w:hanging="348"/>
      </w:pPr>
      <w:rPr>
        <w:rFonts w:hint="default"/>
        <w:lang w:val="fr-FR" w:eastAsia="fr-FR" w:bidi="fr-FR"/>
      </w:rPr>
    </w:lvl>
    <w:lvl w:ilvl="4" w:tplc="40623EEE">
      <w:numFmt w:val="bullet"/>
      <w:lvlText w:val="•"/>
      <w:lvlJc w:val="left"/>
      <w:pPr>
        <w:ind w:left="4214" w:hanging="348"/>
      </w:pPr>
      <w:rPr>
        <w:rFonts w:hint="default"/>
        <w:lang w:val="fr-FR" w:eastAsia="fr-FR" w:bidi="fr-FR"/>
      </w:rPr>
    </w:lvl>
    <w:lvl w:ilvl="5" w:tplc="7A966FCC">
      <w:numFmt w:val="bullet"/>
      <w:lvlText w:val="•"/>
      <w:lvlJc w:val="left"/>
      <w:pPr>
        <w:ind w:left="5063" w:hanging="348"/>
      </w:pPr>
      <w:rPr>
        <w:rFonts w:hint="default"/>
        <w:lang w:val="fr-FR" w:eastAsia="fr-FR" w:bidi="fr-FR"/>
      </w:rPr>
    </w:lvl>
    <w:lvl w:ilvl="6" w:tplc="45CE6E36">
      <w:numFmt w:val="bullet"/>
      <w:lvlText w:val="•"/>
      <w:lvlJc w:val="left"/>
      <w:pPr>
        <w:ind w:left="5911" w:hanging="348"/>
      </w:pPr>
      <w:rPr>
        <w:rFonts w:hint="default"/>
        <w:lang w:val="fr-FR" w:eastAsia="fr-FR" w:bidi="fr-FR"/>
      </w:rPr>
    </w:lvl>
    <w:lvl w:ilvl="7" w:tplc="7C24003E">
      <w:numFmt w:val="bullet"/>
      <w:lvlText w:val="•"/>
      <w:lvlJc w:val="left"/>
      <w:pPr>
        <w:ind w:left="6760" w:hanging="348"/>
      </w:pPr>
      <w:rPr>
        <w:rFonts w:hint="default"/>
        <w:lang w:val="fr-FR" w:eastAsia="fr-FR" w:bidi="fr-FR"/>
      </w:rPr>
    </w:lvl>
    <w:lvl w:ilvl="8" w:tplc="8800DF54">
      <w:numFmt w:val="bullet"/>
      <w:lvlText w:val="•"/>
      <w:lvlJc w:val="left"/>
      <w:pPr>
        <w:ind w:left="7609" w:hanging="348"/>
      </w:pPr>
      <w:rPr>
        <w:rFonts w:hint="default"/>
        <w:lang w:val="fr-FR" w:eastAsia="fr-FR" w:bidi="fr-FR"/>
      </w:rPr>
    </w:lvl>
  </w:abstractNum>
  <w:abstractNum w:abstractNumId="6" w15:restartNumberingAfterBreak="0">
    <w:nsid w:val="1906278B"/>
    <w:multiLevelType w:val="hybridMultilevel"/>
    <w:tmpl w:val="3A1220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0853C3"/>
    <w:multiLevelType w:val="hybridMultilevel"/>
    <w:tmpl w:val="61C42990"/>
    <w:lvl w:ilvl="0" w:tplc="C7C8C090">
      <w:start w:val="1"/>
      <w:numFmt w:val="decimal"/>
      <w:lvlText w:val="%1."/>
      <w:lvlJc w:val="left"/>
      <w:pPr>
        <w:ind w:left="596" w:hanging="360"/>
      </w:pPr>
      <w:rPr>
        <w:rFonts w:hint="default"/>
        <w:spacing w:val="-30"/>
        <w:w w:val="100"/>
        <w:lang w:val="fr-FR" w:eastAsia="fr-FR" w:bidi="fr-FR"/>
      </w:rPr>
    </w:lvl>
    <w:lvl w:ilvl="1" w:tplc="C526B9CE">
      <w:numFmt w:val="bullet"/>
      <w:lvlText w:val=""/>
      <w:lvlJc w:val="left"/>
      <w:pPr>
        <w:ind w:left="1316" w:hanging="360"/>
      </w:pPr>
      <w:rPr>
        <w:rFonts w:ascii="Symbol" w:eastAsia="Symbol" w:hAnsi="Symbol" w:cs="Symbol" w:hint="default"/>
        <w:w w:val="100"/>
        <w:sz w:val="24"/>
        <w:szCs w:val="24"/>
        <w:lang w:val="fr-FR" w:eastAsia="fr-FR" w:bidi="fr-FR"/>
      </w:rPr>
    </w:lvl>
    <w:lvl w:ilvl="2" w:tplc="96468246">
      <w:numFmt w:val="bullet"/>
      <w:lvlText w:val="•"/>
      <w:lvlJc w:val="left"/>
      <w:pPr>
        <w:ind w:left="2206" w:hanging="360"/>
      </w:pPr>
      <w:rPr>
        <w:rFonts w:hint="default"/>
        <w:lang w:val="fr-FR" w:eastAsia="fr-FR" w:bidi="fr-FR"/>
      </w:rPr>
    </w:lvl>
    <w:lvl w:ilvl="3" w:tplc="24DC8B68">
      <w:numFmt w:val="bullet"/>
      <w:lvlText w:val="•"/>
      <w:lvlJc w:val="left"/>
      <w:pPr>
        <w:ind w:left="3093" w:hanging="360"/>
      </w:pPr>
      <w:rPr>
        <w:rFonts w:hint="default"/>
        <w:lang w:val="fr-FR" w:eastAsia="fr-FR" w:bidi="fr-FR"/>
      </w:rPr>
    </w:lvl>
    <w:lvl w:ilvl="4" w:tplc="8B2E04A2">
      <w:numFmt w:val="bullet"/>
      <w:lvlText w:val="•"/>
      <w:lvlJc w:val="left"/>
      <w:pPr>
        <w:ind w:left="3980" w:hanging="360"/>
      </w:pPr>
      <w:rPr>
        <w:rFonts w:hint="default"/>
        <w:lang w:val="fr-FR" w:eastAsia="fr-FR" w:bidi="fr-FR"/>
      </w:rPr>
    </w:lvl>
    <w:lvl w:ilvl="5" w:tplc="0F22F34E">
      <w:numFmt w:val="bullet"/>
      <w:lvlText w:val="•"/>
      <w:lvlJc w:val="left"/>
      <w:pPr>
        <w:ind w:left="4866" w:hanging="360"/>
      </w:pPr>
      <w:rPr>
        <w:rFonts w:hint="default"/>
        <w:lang w:val="fr-FR" w:eastAsia="fr-FR" w:bidi="fr-FR"/>
      </w:rPr>
    </w:lvl>
    <w:lvl w:ilvl="6" w:tplc="BB16B936">
      <w:numFmt w:val="bullet"/>
      <w:lvlText w:val="•"/>
      <w:lvlJc w:val="left"/>
      <w:pPr>
        <w:ind w:left="5753" w:hanging="360"/>
      </w:pPr>
      <w:rPr>
        <w:rFonts w:hint="default"/>
        <w:lang w:val="fr-FR" w:eastAsia="fr-FR" w:bidi="fr-FR"/>
      </w:rPr>
    </w:lvl>
    <w:lvl w:ilvl="7" w:tplc="C4B4E71A">
      <w:numFmt w:val="bullet"/>
      <w:lvlText w:val="•"/>
      <w:lvlJc w:val="left"/>
      <w:pPr>
        <w:ind w:left="6640" w:hanging="360"/>
      </w:pPr>
      <w:rPr>
        <w:rFonts w:hint="default"/>
        <w:lang w:val="fr-FR" w:eastAsia="fr-FR" w:bidi="fr-FR"/>
      </w:rPr>
    </w:lvl>
    <w:lvl w:ilvl="8" w:tplc="8E62EA2A">
      <w:numFmt w:val="bullet"/>
      <w:lvlText w:val="•"/>
      <w:lvlJc w:val="left"/>
      <w:pPr>
        <w:ind w:left="7526" w:hanging="360"/>
      </w:pPr>
      <w:rPr>
        <w:rFonts w:hint="default"/>
        <w:lang w:val="fr-FR" w:eastAsia="fr-FR" w:bidi="fr-FR"/>
      </w:rPr>
    </w:lvl>
  </w:abstractNum>
  <w:abstractNum w:abstractNumId="8" w15:restartNumberingAfterBreak="0">
    <w:nsid w:val="23B643A0"/>
    <w:multiLevelType w:val="hybridMultilevel"/>
    <w:tmpl w:val="2D241B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88B07E6"/>
    <w:multiLevelType w:val="hybridMultilevel"/>
    <w:tmpl w:val="339C65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B075461"/>
    <w:multiLevelType w:val="hybridMultilevel"/>
    <w:tmpl w:val="C46628D0"/>
    <w:lvl w:ilvl="0" w:tplc="C30AE58C">
      <w:start w:val="2"/>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9E5721"/>
    <w:multiLevelType w:val="hybridMultilevel"/>
    <w:tmpl w:val="672688BE"/>
    <w:lvl w:ilvl="0" w:tplc="080C000D">
      <w:start w:val="1"/>
      <w:numFmt w:val="bullet"/>
      <w:lvlText w:val=""/>
      <w:lvlJc w:val="left"/>
      <w:pPr>
        <w:ind w:left="643"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0B47DD7"/>
    <w:multiLevelType w:val="hybridMultilevel"/>
    <w:tmpl w:val="DE7028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39F754A"/>
    <w:multiLevelType w:val="hybridMultilevel"/>
    <w:tmpl w:val="BF3A9E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5AC1FBD"/>
    <w:multiLevelType w:val="hybridMultilevel"/>
    <w:tmpl w:val="AAF2A4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60168AB"/>
    <w:multiLevelType w:val="hybridMultilevel"/>
    <w:tmpl w:val="07AE169C"/>
    <w:lvl w:ilvl="0" w:tplc="080C000D">
      <w:start w:val="1"/>
      <w:numFmt w:val="bullet"/>
      <w:lvlText w:val=""/>
      <w:lvlJc w:val="left"/>
      <w:pPr>
        <w:ind w:left="1500" w:hanging="360"/>
      </w:pPr>
      <w:rPr>
        <w:rFonts w:ascii="Wingdings" w:hAnsi="Wingdings"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16" w15:restartNumberingAfterBreak="0">
    <w:nsid w:val="4DA62867"/>
    <w:multiLevelType w:val="hybridMultilevel"/>
    <w:tmpl w:val="79C870B2"/>
    <w:lvl w:ilvl="0" w:tplc="DA3E28BE">
      <w:start w:val="7"/>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B47DA0"/>
    <w:multiLevelType w:val="hybridMultilevel"/>
    <w:tmpl w:val="10587FD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0DE277E"/>
    <w:multiLevelType w:val="hybridMultilevel"/>
    <w:tmpl w:val="7CB6C8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54173A76"/>
    <w:multiLevelType w:val="hybridMultilevel"/>
    <w:tmpl w:val="0562F32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4557E4A"/>
    <w:multiLevelType w:val="hybridMultilevel"/>
    <w:tmpl w:val="10587FD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59A38FD"/>
    <w:multiLevelType w:val="hybridMultilevel"/>
    <w:tmpl w:val="DF903A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08D45F2"/>
    <w:multiLevelType w:val="hybridMultilevel"/>
    <w:tmpl w:val="10587FD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70B80364"/>
    <w:multiLevelType w:val="hybridMultilevel"/>
    <w:tmpl w:val="5E3ED93A"/>
    <w:lvl w:ilvl="0" w:tplc="4318507A">
      <w:start w:val="1"/>
      <w:numFmt w:val="decimal"/>
      <w:lvlText w:val="%1."/>
      <w:lvlJc w:val="left"/>
      <w:pPr>
        <w:tabs>
          <w:tab w:val="num" w:pos="480"/>
        </w:tabs>
        <w:ind w:left="480" w:hanging="360"/>
      </w:pPr>
      <w:rPr>
        <w:color w:val="auto"/>
      </w:rPr>
    </w:lvl>
    <w:lvl w:ilvl="1" w:tplc="DB0C0BA6">
      <w:numFmt w:val="bullet"/>
      <w:lvlText w:val=""/>
      <w:lvlJc w:val="left"/>
      <w:pPr>
        <w:tabs>
          <w:tab w:val="num" w:pos="1200"/>
        </w:tabs>
        <w:ind w:left="1200" w:hanging="360"/>
      </w:pPr>
      <w:rPr>
        <w:rFonts w:ascii="Symbol" w:eastAsia="Times New Roman" w:hAnsi="Symbol" w:cs="Times New Roman"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 w15:restartNumberingAfterBreak="0">
    <w:nsid w:val="72224E39"/>
    <w:multiLevelType w:val="multilevel"/>
    <w:tmpl w:val="72780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74D0C38"/>
    <w:multiLevelType w:val="hybridMultilevel"/>
    <w:tmpl w:val="8F484564"/>
    <w:lvl w:ilvl="0" w:tplc="5CAC9156">
      <w:start w:val="1"/>
      <w:numFmt w:val="decimal"/>
      <w:lvlText w:val="%1."/>
      <w:lvlJc w:val="left"/>
      <w:pPr>
        <w:ind w:left="720" w:hanging="360"/>
      </w:pPr>
      <w:rPr>
        <w:rFonts w:ascii="Bradley Hand ITC" w:hAnsi="Bradley Hand ITC" w:hint="default"/>
        <w:b/>
        <w:color w:val="00B0F0"/>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FBD39A5"/>
    <w:multiLevelType w:val="hybridMultilevel"/>
    <w:tmpl w:val="75A251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049452982">
    <w:abstractNumId w:val="1"/>
  </w:num>
  <w:num w:numId="2" w16cid:durableId="1302612164">
    <w:abstractNumId w:val="21"/>
  </w:num>
  <w:num w:numId="3" w16cid:durableId="1473474403">
    <w:abstractNumId w:val="0"/>
  </w:num>
  <w:num w:numId="4" w16cid:durableId="959074968">
    <w:abstractNumId w:val="24"/>
  </w:num>
  <w:num w:numId="5" w16cid:durableId="1289974951">
    <w:abstractNumId w:val="7"/>
  </w:num>
  <w:num w:numId="6" w16cid:durableId="641274539">
    <w:abstractNumId w:val="26"/>
  </w:num>
  <w:num w:numId="7" w16cid:durableId="376858794">
    <w:abstractNumId w:val="19"/>
  </w:num>
  <w:num w:numId="8" w16cid:durableId="665061935">
    <w:abstractNumId w:val="5"/>
  </w:num>
  <w:num w:numId="9" w16cid:durableId="1224949408">
    <w:abstractNumId w:val="25"/>
  </w:num>
  <w:num w:numId="10" w16cid:durableId="281695495">
    <w:abstractNumId w:val="8"/>
  </w:num>
  <w:num w:numId="11" w16cid:durableId="464399165">
    <w:abstractNumId w:val="2"/>
  </w:num>
  <w:num w:numId="12" w16cid:durableId="112095181">
    <w:abstractNumId w:val="11"/>
  </w:num>
  <w:num w:numId="13" w16cid:durableId="1808088070">
    <w:abstractNumId w:val="6"/>
  </w:num>
  <w:num w:numId="14" w16cid:durableId="1780682591">
    <w:abstractNumId w:val="15"/>
  </w:num>
  <w:num w:numId="15" w16cid:durableId="1704359408">
    <w:abstractNumId w:val="9"/>
  </w:num>
  <w:num w:numId="16" w16cid:durableId="469829911">
    <w:abstractNumId w:val="13"/>
  </w:num>
  <w:num w:numId="17" w16cid:durableId="1364331060">
    <w:abstractNumId w:val="12"/>
  </w:num>
  <w:num w:numId="18" w16cid:durableId="1736733965">
    <w:abstractNumId w:val="18"/>
  </w:num>
  <w:num w:numId="19" w16cid:durableId="306667965">
    <w:abstractNumId w:val="14"/>
  </w:num>
  <w:num w:numId="20" w16cid:durableId="316347613">
    <w:abstractNumId w:val="3"/>
  </w:num>
  <w:num w:numId="21" w16cid:durableId="202323">
    <w:abstractNumId w:val="16"/>
  </w:num>
  <w:num w:numId="22" w16cid:durableId="1456678488">
    <w:abstractNumId w:val="10"/>
  </w:num>
  <w:num w:numId="23" w16cid:durableId="1774784735">
    <w:abstractNumId w:val="20"/>
  </w:num>
  <w:num w:numId="24" w16cid:durableId="1086027083">
    <w:abstractNumId w:val="17"/>
  </w:num>
  <w:num w:numId="25" w16cid:durableId="815147591">
    <w:abstractNumId w:val="22"/>
  </w:num>
  <w:num w:numId="26" w16cid:durableId="170887234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886934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049A"/>
    <w:rsid w:val="00002B05"/>
    <w:rsid w:val="00003216"/>
    <w:rsid w:val="00021D24"/>
    <w:rsid w:val="0003406F"/>
    <w:rsid w:val="00053E54"/>
    <w:rsid w:val="00080CB9"/>
    <w:rsid w:val="00082EEA"/>
    <w:rsid w:val="0009261B"/>
    <w:rsid w:val="00092984"/>
    <w:rsid w:val="0009782B"/>
    <w:rsid w:val="000A3BA2"/>
    <w:rsid w:val="000B2B5B"/>
    <w:rsid w:val="000B4980"/>
    <w:rsid w:val="000C1564"/>
    <w:rsid w:val="000C42D1"/>
    <w:rsid w:val="000F2972"/>
    <w:rsid w:val="00105D08"/>
    <w:rsid w:val="0014375F"/>
    <w:rsid w:val="00145540"/>
    <w:rsid w:val="00151CEB"/>
    <w:rsid w:val="00163559"/>
    <w:rsid w:val="00165B20"/>
    <w:rsid w:val="0018041A"/>
    <w:rsid w:val="00190C49"/>
    <w:rsid w:val="001A6DED"/>
    <w:rsid w:val="001D4B6C"/>
    <w:rsid w:val="001D6DE5"/>
    <w:rsid w:val="001D7426"/>
    <w:rsid w:val="001E799C"/>
    <w:rsid w:val="00202501"/>
    <w:rsid w:val="00204550"/>
    <w:rsid w:val="00207890"/>
    <w:rsid w:val="00221290"/>
    <w:rsid w:val="00224269"/>
    <w:rsid w:val="002340B4"/>
    <w:rsid w:val="00250E95"/>
    <w:rsid w:val="00265EA8"/>
    <w:rsid w:val="00276400"/>
    <w:rsid w:val="00276575"/>
    <w:rsid w:val="002855FC"/>
    <w:rsid w:val="0029477D"/>
    <w:rsid w:val="002B37CB"/>
    <w:rsid w:val="002C57AF"/>
    <w:rsid w:val="002C6299"/>
    <w:rsid w:val="002D5BC1"/>
    <w:rsid w:val="002F7AED"/>
    <w:rsid w:val="00312C31"/>
    <w:rsid w:val="00350196"/>
    <w:rsid w:val="00350982"/>
    <w:rsid w:val="003714A2"/>
    <w:rsid w:val="00377D87"/>
    <w:rsid w:val="003876C4"/>
    <w:rsid w:val="003A71AD"/>
    <w:rsid w:val="003E2FA5"/>
    <w:rsid w:val="003F049A"/>
    <w:rsid w:val="003F0540"/>
    <w:rsid w:val="00423BCF"/>
    <w:rsid w:val="0044665B"/>
    <w:rsid w:val="0045229C"/>
    <w:rsid w:val="00460329"/>
    <w:rsid w:val="00480A36"/>
    <w:rsid w:val="004A6859"/>
    <w:rsid w:val="004B4EF6"/>
    <w:rsid w:val="004E2C43"/>
    <w:rsid w:val="004E6938"/>
    <w:rsid w:val="0050168B"/>
    <w:rsid w:val="00503A9E"/>
    <w:rsid w:val="00522670"/>
    <w:rsid w:val="005343B5"/>
    <w:rsid w:val="00541B1C"/>
    <w:rsid w:val="005676FC"/>
    <w:rsid w:val="005A4009"/>
    <w:rsid w:val="005B27EB"/>
    <w:rsid w:val="005B7954"/>
    <w:rsid w:val="005E609A"/>
    <w:rsid w:val="00604BE3"/>
    <w:rsid w:val="00615A27"/>
    <w:rsid w:val="00623C07"/>
    <w:rsid w:val="006350F1"/>
    <w:rsid w:val="00644892"/>
    <w:rsid w:val="00645088"/>
    <w:rsid w:val="00674DF7"/>
    <w:rsid w:val="006755F5"/>
    <w:rsid w:val="0068648D"/>
    <w:rsid w:val="00686F31"/>
    <w:rsid w:val="006C2AB0"/>
    <w:rsid w:val="006D26A2"/>
    <w:rsid w:val="006E2766"/>
    <w:rsid w:val="006F28DB"/>
    <w:rsid w:val="00704AC1"/>
    <w:rsid w:val="00715C3F"/>
    <w:rsid w:val="00734A68"/>
    <w:rsid w:val="00736113"/>
    <w:rsid w:val="0074236C"/>
    <w:rsid w:val="0074451E"/>
    <w:rsid w:val="0074698F"/>
    <w:rsid w:val="007533CF"/>
    <w:rsid w:val="00757625"/>
    <w:rsid w:val="00770571"/>
    <w:rsid w:val="00770AC1"/>
    <w:rsid w:val="007724C4"/>
    <w:rsid w:val="00782D5A"/>
    <w:rsid w:val="00784C95"/>
    <w:rsid w:val="00795F4B"/>
    <w:rsid w:val="007A04A4"/>
    <w:rsid w:val="007A089B"/>
    <w:rsid w:val="007A0B58"/>
    <w:rsid w:val="007A21E3"/>
    <w:rsid w:val="007C2D3D"/>
    <w:rsid w:val="007E1D41"/>
    <w:rsid w:val="007F55F1"/>
    <w:rsid w:val="008059C6"/>
    <w:rsid w:val="008473D7"/>
    <w:rsid w:val="0086342C"/>
    <w:rsid w:val="008C1677"/>
    <w:rsid w:val="008C27B3"/>
    <w:rsid w:val="008C39B5"/>
    <w:rsid w:val="008D1977"/>
    <w:rsid w:val="008D25D3"/>
    <w:rsid w:val="008D309E"/>
    <w:rsid w:val="008D3C2A"/>
    <w:rsid w:val="008D3CF1"/>
    <w:rsid w:val="008E3C65"/>
    <w:rsid w:val="00902AA7"/>
    <w:rsid w:val="00903092"/>
    <w:rsid w:val="009351DA"/>
    <w:rsid w:val="00941C77"/>
    <w:rsid w:val="0094573D"/>
    <w:rsid w:val="00947073"/>
    <w:rsid w:val="009911D2"/>
    <w:rsid w:val="00994799"/>
    <w:rsid w:val="009A0538"/>
    <w:rsid w:val="009B082A"/>
    <w:rsid w:val="009C68F4"/>
    <w:rsid w:val="009D2311"/>
    <w:rsid w:val="009D35AB"/>
    <w:rsid w:val="009D3B73"/>
    <w:rsid w:val="009E1D6C"/>
    <w:rsid w:val="009E35A3"/>
    <w:rsid w:val="009E4FA1"/>
    <w:rsid w:val="00A14F14"/>
    <w:rsid w:val="00A225D3"/>
    <w:rsid w:val="00A46396"/>
    <w:rsid w:val="00A6712F"/>
    <w:rsid w:val="00A675F0"/>
    <w:rsid w:val="00A87E00"/>
    <w:rsid w:val="00A9747B"/>
    <w:rsid w:val="00AA539E"/>
    <w:rsid w:val="00AC721D"/>
    <w:rsid w:val="00AD2296"/>
    <w:rsid w:val="00AD795C"/>
    <w:rsid w:val="00AE6656"/>
    <w:rsid w:val="00B05AAC"/>
    <w:rsid w:val="00B22625"/>
    <w:rsid w:val="00B24845"/>
    <w:rsid w:val="00B4414B"/>
    <w:rsid w:val="00B50DAF"/>
    <w:rsid w:val="00B705EF"/>
    <w:rsid w:val="00B74970"/>
    <w:rsid w:val="00B905AF"/>
    <w:rsid w:val="00B93422"/>
    <w:rsid w:val="00BA1898"/>
    <w:rsid w:val="00BB630C"/>
    <w:rsid w:val="00BD194F"/>
    <w:rsid w:val="00BE724F"/>
    <w:rsid w:val="00BF1FC9"/>
    <w:rsid w:val="00BF680D"/>
    <w:rsid w:val="00BF7F9A"/>
    <w:rsid w:val="00C00165"/>
    <w:rsid w:val="00C01D6E"/>
    <w:rsid w:val="00C25DE5"/>
    <w:rsid w:val="00C7693E"/>
    <w:rsid w:val="00C85308"/>
    <w:rsid w:val="00C8578C"/>
    <w:rsid w:val="00C87D73"/>
    <w:rsid w:val="00CA43E3"/>
    <w:rsid w:val="00CB7456"/>
    <w:rsid w:val="00CC4342"/>
    <w:rsid w:val="00CC70BE"/>
    <w:rsid w:val="00CD1101"/>
    <w:rsid w:val="00CE3290"/>
    <w:rsid w:val="00CF0BCD"/>
    <w:rsid w:val="00CF0D8C"/>
    <w:rsid w:val="00CF4A7F"/>
    <w:rsid w:val="00CF4ED3"/>
    <w:rsid w:val="00D028FB"/>
    <w:rsid w:val="00D04822"/>
    <w:rsid w:val="00D13C6E"/>
    <w:rsid w:val="00D150D8"/>
    <w:rsid w:val="00D3121F"/>
    <w:rsid w:val="00D44EA7"/>
    <w:rsid w:val="00D5129F"/>
    <w:rsid w:val="00D614F9"/>
    <w:rsid w:val="00D71194"/>
    <w:rsid w:val="00D842AF"/>
    <w:rsid w:val="00D8669A"/>
    <w:rsid w:val="00D86A62"/>
    <w:rsid w:val="00D90B9F"/>
    <w:rsid w:val="00D950ED"/>
    <w:rsid w:val="00DA61DA"/>
    <w:rsid w:val="00DB0153"/>
    <w:rsid w:val="00DB12B2"/>
    <w:rsid w:val="00DB6531"/>
    <w:rsid w:val="00DD4CCD"/>
    <w:rsid w:val="00DD637A"/>
    <w:rsid w:val="00DE1DE3"/>
    <w:rsid w:val="00DF138F"/>
    <w:rsid w:val="00E07D1A"/>
    <w:rsid w:val="00E120EA"/>
    <w:rsid w:val="00E17751"/>
    <w:rsid w:val="00E21272"/>
    <w:rsid w:val="00E22685"/>
    <w:rsid w:val="00E22D1B"/>
    <w:rsid w:val="00E25062"/>
    <w:rsid w:val="00E41329"/>
    <w:rsid w:val="00E51EE1"/>
    <w:rsid w:val="00E61B16"/>
    <w:rsid w:val="00E64B38"/>
    <w:rsid w:val="00E65BE4"/>
    <w:rsid w:val="00E84E4B"/>
    <w:rsid w:val="00E86FDF"/>
    <w:rsid w:val="00E92504"/>
    <w:rsid w:val="00EA050C"/>
    <w:rsid w:val="00EA51B5"/>
    <w:rsid w:val="00EC12A9"/>
    <w:rsid w:val="00EC733E"/>
    <w:rsid w:val="00ED3CF1"/>
    <w:rsid w:val="00ED7965"/>
    <w:rsid w:val="00EF103C"/>
    <w:rsid w:val="00EF695C"/>
    <w:rsid w:val="00F00ECF"/>
    <w:rsid w:val="00F03799"/>
    <w:rsid w:val="00F05CC3"/>
    <w:rsid w:val="00F06815"/>
    <w:rsid w:val="00F1128D"/>
    <w:rsid w:val="00F147BF"/>
    <w:rsid w:val="00F204BB"/>
    <w:rsid w:val="00F241CC"/>
    <w:rsid w:val="00F32AEE"/>
    <w:rsid w:val="00F32DC6"/>
    <w:rsid w:val="00F751B9"/>
    <w:rsid w:val="00F82498"/>
    <w:rsid w:val="00F85914"/>
    <w:rsid w:val="00F860F7"/>
    <w:rsid w:val="00F86E8B"/>
    <w:rsid w:val="00F91869"/>
    <w:rsid w:val="00F961B6"/>
    <w:rsid w:val="00FA6680"/>
    <w:rsid w:val="00FB1A5B"/>
    <w:rsid w:val="00FC0094"/>
    <w:rsid w:val="00FC3142"/>
    <w:rsid w:val="00FC519A"/>
    <w:rsid w:val="00FE0ED4"/>
    <w:rsid w:val="00FF0378"/>
    <w:rsid w:val="00FF711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80C2F7"/>
  <w15:docId w15:val="{167C07FF-EC89-4526-B97C-47A252FB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751"/>
  </w:style>
  <w:style w:type="paragraph" w:styleId="Titre1">
    <w:name w:val="heading 1"/>
    <w:basedOn w:val="Normal"/>
    <w:link w:val="Titre1Car"/>
    <w:uiPriority w:val="9"/>
    <w:qFormat/>
    <w:rsid w:val="00EF695C"/>
    <w:pPr>
      <w:widowControl w:val="0"/>
      <w:autoSpaceDE w:val="0"/>
      <w:autoSpaceDN w:val="0"/>
      <w:spacing w:after="0" w:line="240" w:lineRule="auto"/>
      <w:ind w:left="824" w:hanging="349"/>
      <w:outlineLvl w:val="0"/>
    </w:pPr>
    <w:rPr>
      <w:rFonts w:ascii="Bradley Hand ITC" w:eastAsia="Bradley Hand ITC" w:hAnsi="Bradley Hand ITC" w:cs="Bradley Hand ITC"/>
      <w:b/>
      <w:bCs/>
      <w:sz w:val="28"/>
      <w:szCs w:val="28"/>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E35A3"/>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9E35A3"/>
    <w:pPr>
      <w:ind w:left="720"/>
      <w:contextualSpacing/>
    </w:pPr>
  </w:style>
  <w:style w:type="character" w:styleId="Lienhypertexte">
    <w:name w:val="Hyperlink"/>
    <w:basedOn w:val="Policepardfaut"/>
    <w:uiPriority w:val="99"/>
    <w:unhideWhenUsed/>
    <w:rsid w:val="00CC4342"/>
    <w:rPr>
      <w:color w:val="0563C1" w:themeColor="hyperlink"/>
      <w:u w:val="single"/>
    </w:rPr>
  </w:style>
  <w:style w:type="character" w:customStyle="1" w:styleId="Mentionnonrsolue1">
    <w:name w:val="Mention non résolue1"/>
    <w:basedOn w:val="Policepardfaut"/>
    <w:uiPriority w:val="99"/>
    <w:semiHidden/>
    <w:unhideWhenUsed/>
    <w:rsid w:val="00CC4342"/>
    <w:rPr>
      <w:color w:val="605E5C"/>
      <w:shd w:val="clear" w:color="auto" w:fill="E1DFDD"/>
    </w:rPr>
  </w:style>
  <w:style w:type="paragraph" w:styleId="NormalWeb">
    <w:name w:val="Normal (Web)"/>
    <w:basedOn w:val="Normal"/>
    <w:uiPriority w:val="99"/>
    <w:semiHidden/>
    <w:unhideWhenUsed/>
    <w:rsid w:val="00B05AA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4E2C43"/>
    <w:rPr>
      <w:b/>
      <w:bCs/>
    </w:rPr>
  </w:style>
  <w:style w:type="paragraph" w:styleId="Corpsdetexte">
    <w:name w:val="Body Text"/>
    <w:basedOn w:val="Normal"/>
    <w:link w:val="CorpsdetexteCar"/>
    <w:uiPriority w:val="1"/>
    <w:qFormat/>
    <w:rsid w:val="00B74970"/>
    <w:pPr>
      <w:widowControl w:val="0"/>
      <w:autoSpaceDE w:val="0"/>
      <w:autoSpaceDN w:val="0"/>
      <w:spacing w:after="0" w:line="240" w:lineRule="auto"/>
    </w:pPr>
    <w:rPr>
      <w:rFonts w:ascii="Arial" w:eastAsia="Arial" w:hAnsi="Arial" w:cs="Arial"/>
      <w:sz w:val="24"/>
      <w:szCs w:val="24"/>
      <w:lang w:val="fr-FR" w:eastAsia="fr-FR" w:bidi="fr-FR"/>
    </w:rPr>
  </w:style>
  <w:style w:type="character" w:customStyle="1" w:styleId="CorpsdetexteCar">
    <w:name w:val="Corps de texte Car"/>
    <w:basedOn w:val="Policepardfaut"/>
    <w:link w:val="Corpsdetexte"/>
    <w:uiPriority w:val="1"/>
    <w:rsid w:val="00B74970"/>
    <w:rPr>
      <w:rFonts w:ascii="Arial" w:eastAsia="Arial" w:hAnsi="Arial" w:cs="Arial"/>
      <w:sz w:val="24"/>
      <w:szCs w:val="24"/>
      <w:lang w:val="fr-FR" w:eastAsia="fr-FR" w:bidi="fr-FR"/>
    </w:rPr>
  </w:style>
  <w:style w:type="paragraph" w:styleId="Listepuces">
    <w:name w:val="List Bullet"/>
    <w:basedOn w:val="Normal"/>
    <w:autoRedefine/>
    <w:rsid w:val="00AC721D"/>
    <w:pPr>
      <w:spacing w:after="0" w:line="240" w:lineRule="auto"/>
    </w:pPr>
    <w:rPr>
      <w:rFonts w:ascii="Times New Roman" w:eastAsia="Times New Roman" w:hAnsi="Times New Roman" w:cs="Times New Roman"/>
      <w:sz w:val="24"/>
      <w:szCs w:val="24"/>
      <w:lang w:val="fr-FR" w:eastAsia="fr-FR"/>
    </w:rPr>
  </w:style>
  <w:style w:type="character" w:customStyle="1" w:styleId="Titre1Car">
    <w:name w:val="Titre 1 Car"/>
    <w:basedOn w:val="Policepardfaut"/>
    <w:link w:val="Titre1"/>
    <w:uiPriority w:val="9"/>
    <w:rsid w:val="00EF695C"/>
    <w:rPr>
      <w:rFonts w:ascii="Bradley Hand ITC" w:eastAsia="Bradley Hand ITC" w:hAnsi="Bradley Hand ITC" w:cs="Bradley Hand ITC"/>
      <w:b/>
      <w:bCs/>
      <w:sz w:val="28"/>
      <w:szCs w:val="28"/>
      <w:lang w:val="fr-FR" w:eastAsia="fr-FR" w:bidi="fr-FR"/>
    </w:rPr>
  </w:style>
  <w:style w:type="paragraph" w:styleId="Textedebulles">
    <w:name w:val="Balloon Text"/>
    <w:basedOn w:val="Normal"/>
    <w:link w:val="TextedebullesCar"/>
    <w:uiPriority w:val="99"/>
    <w:semiHidden/>
    <w:unhideWhenUsed/>
    <w:rsid w:val="003E2F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2FA5"/>
    <w:rPr>
      <w:rFonts w:ascii="Tahoma" w:hAnsi="Tahoma" w:cs="Tahoma"/>
      <w:sz w:val="16"/>
      <w:szCs w:val="16"/>
    </w:rPr>
  </w:style>
  <w:style w:type="paragraph" w:styleId="En-tte">
    <w:name w:val="header"/>
    <w:basedOn w:val="Normal"/>
    <w:link w:val="En-tteCar"/>
    <w:uiPriority w:val="99"/>
    <w:semiHidden/>
    <w:unhideWhenUsed/>
    <w:rsid w:val="00770A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70AC1"/>
  </w:style>
  <w:style w:type="paragraph" w:styleId="Pieddepage">
    <w:name w:val="footer"/>
    <w:basedOn w:val="Normal"/>
    <w:link w:val="PieddepageCar"/>
    <w:uiPriority w:val="99"/>
    <w:unhideWhenUsed/>
    <w:rsid w:val="00770A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0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282177">
      <w:bodyDiv w:val="1"/>
      <w:marLeft w:val="0"/>
      <w:marRight w:val="0"/>
      <w:marTop w:val="0"/>
      <w:marBottom w:val="0"/>
      <w:divBdr>
        <w:top w:val="none" w:sz="0" w:space="0" w:color="auto"/>
        <w:left w:val="none" w:sz="0" w:space="0" w:color="auto"/>
        <w:bottom w:val="none" w:sz="0" w:space="0" w:color="auto"/>
        <w:right w:val="none" w:sz="0" w:space="0" w:color="auto"/>
      </w:divBdr>
    </w:div>
    <w:div w:id="614603321">
      <w:bodyDiv w:val="1"/>
      <w:marLeft w:val="0"/>
      <w:marRight w:val="0"/>
      <w:marTop w:val="0"/>
      <w:marBottom w:val="0"/>
      <w:divBdr>
        <w:top w:val="none" w:sz="0" w:space="0" w:color="auto"/>
        <w:left w:val="none" w:sz="0" w:space="0" w:color="auto"/>
        <w:bottom w:val="none" w:sz="0" w:space="0" w:color="auto"/>
        <w:right w:val="none" w:sz="0" w:space="0" w:color="auto"/>
      </w:divBdr>
    </w:div>
    <w:div w:id="1793741318">
      <w:bodyDiv w:val="1"/>
      <w:marLeft w:val="0"/>
      <w:marRight w:val="0"/>
      <w:marTop w:val="0"/>
      <w:marBottom w:val="0"/>
      <w:divBdr>
        <w:top w:val="none" w:sz="0" w:space="0" w:color="auto"/>
        <w:left w:val="none" w:sz="0" w:space="0" w:color="auto"/>
        <w:bottom w:val="none" w:sz="0" w:space="0" w:color="auto"/>
        <w:right w:val="none" w:sz="0" w:space="0" w:color="auto"/>
      </w:divBdr>
    </w:div>
    <w:div w:id="190221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lh3.googleusercontent.com/proxy/13iE8zxd1l-29UqxkT59VBBWUxCtSpPf2PUAj58VKx3HtB0DtBqr6a_NYPOXHQxZ1_TzTP2wKWlUtbDf6DOzL34YnIwBhZROz011Kurw-tE1oOrQEporEbJwnT7CD6X25DtQ_cMMmJ-32DITJfQ1K09sEo97_BavCfb9Dq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enfance@braine-lalleud.be"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15</Pages>
  <Words>6319</Words>
  <Characters>34755</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40993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 Accueil</dc:creator>
  <cp:lastModifiedBy>BRASSINNE Virginie</cp:lastModifiedBy>
  <cp:revision>12</cp:revision>
  <cp:lastPrinted>2022-12-15T13:39:00Z</cp:lastPrinted>
  <dcterms:created xsi:type="dcterms:W3CDTF">2022-09-13T12:29:00Z</dcterms:created>
  <dcterms:modified xsi:type="dcterms:W3CDTF">2023-03-02T11:46:00Z</dcterms:modified>
</cp:coreProperties>
</file>